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586"/>
        <w:tblW w:w="0" w:type="dxa"/>
        <w:tblLayout w:type="fixed"/>
        <w:tblLook w:val="04A0" w:firstRow="1" w:lastRow="0" w:firstColumn="1" w:lastColumn="0" w:noHBand="0" w:noVBand="1"/>
      </w:tblPr>
      <w:tblGrid>
        <w:gridCol w:w="10671"/>
      </w:tblGrid>
      <w:tr w:rsidR="00A9138C" w:rsidRPr="00A9138C" w:rsidTr="00A9138C">
        <w:trPr>
          <w:cantSplit/>
          <w:trHeight w:val="505"/>
        </w:trPr>
        <w:tc>
          <w:tcPr>
            <w:tcW w:w="10671" w:type="dxa"/>
            <w:hideMark/>
          </w:tcPr>
          <w:p w:rsidR="00A9138C" w:rsidRPr="00A9138C" w:rsidRDefault="00A9138C" w:rsidP="00A9138C">
            <w:pPr>
              <w:spacing w:after="0" w:line="252" w:lineRule="auto"/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</w:pPr>
            <w:r w:rsidRPr="00A9138C">
              <w:rPr>
                <w:rFonts w:ascii="Times New Roman" w:eastAsia="MS Mincho" w:hAnsi="Times New Roman" w:cs="Times New Roman"/>
                <w:b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A9138C">
              <w:rPr>
                <w:rFonts w:ascii="Times New Roman" w:eastAsia="MS Mincho" w:hAnsi="Times New Roman" w:cs="Times New Roman"/>
                <w:b/>
                <w:szCs w:val="24"/>
              </w:rPr>
              <w:t>УЧРЕЖДЕНИЕ  «</w:t>
            </w:r>
            <w:proofErr w:type="gramEnd"/>
            <w:r w:rsidRPr="00A9138C"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  <w:t>СТОЛБОВСКАЯ  СРЕДНЯЯ ШКОЛА ИМЕНИ ГЕРОЯ СОВЕТСКОГО СОЮЗА Н.А.ТОКАРЕВА»</w:t>
            </w:r>
          </w:p>
          <w:p w:rsidR="00A9138C" w:rsidRPr="00A9138C" w:rsidRDefault="00A9138C" w:rsidP="00A9138C">
            <w:pPr>
              <w:spacing w:after="0" w:line="252" w:lineRule="auto"/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</w:pPr>
            <w:r w:rsidRPr="00A9138C"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  <w:t>САКСКОГО РАЙОНА РЕСПУБЛИКИ КРЫМ</w:t>
            </w:r>
          </w:p>
        </w:tc>
      </w:tr>
    </w:tbl>
    <w:p w:rsidR="00A9138C" w:rsidRPr="00A9138C" w:rsidRDefault="00A9138C" w:rsidP="00A9138C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38C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2C1B948" wp14:editId="6078F587">
                <wp:simplePos x="0" y="0"/>
                <wp:positionH relativeFrom="column">
                  <wp:posOffset>-231140</wp:posOffset>
                </wp:positionH>
                <wp:positionV relativeFrom="paragraph">
                  <wp:posOffset>180339</wp:posOffset>
                </wp:positionV>
                <wp:extent cx="6645275" cy="0"/>
                <wp:effectExtent l="0" t="19050" r="41275" b="38100"/>
                <wp:wrapSquare wrapText="bothSides"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2FE18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2pt,14.2pt" to="505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sVWQ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" strokeweight="4.5pt">
                <v:stroke linestyle="thickThin"/>
                <w10:wrap type="square"/>
              </v:line>
            </w:pict>
          </mc:Fallback>
        </mc:AlternateContent>
      </w:r>
    </w:p>
    <w:p w:rsidR="00A9138C" w:rsidRPr="00A9138C" w:rsidRDefault="00A9138C" w:rsidP="00A9138C">
      <w:pPr>
        <w:spacing w:after="0" w:line="252" w:lineRule="auto"/>
        <w:jc w:val="center"/>
        <w:rPr>
          <w:rFonts w:ascii="Times New Roman" w:eastAsia="MS Mincho" w:hAnsi="Times New Roman" w:cs="Times New Roman"/>
          <w:b/>
          <w:spacing w:val="60"/>
          <w:sz w:val="28"/>
          <w:szCs w:val="28"/>
        </w:rPr>
      </w:pPr>
      <w:r w:rsidRPr="00A9138C">
        <w:rPr>
          <w:rFonts w:ascii="Times New Roman" w:eastAsia="MS Mincho" w:hAnsi="Times New Roman" w:cs="Times New Roman"/>
          <w:b/>
          <w:spacing w:val="60"/>
          <w:sz w:val="28"/>
          <w:szCs w:val="28"/>
        </w:rPr>
        <w:t>ПРИКАЗ</w:t>
      </w:r>
    </w:p>
    <w:p w:rsidR="00A9138C" w:rsidRPr="00A9138C" w:rsidRDefault="00A9138C" w:rsidP="00A9138C">
      <w:pPr>
        <w:spacing w:after="0" w:line="252" w:lineRule="auto"/>
        <w:jc w:val="center"/>
        <w:rPr>
          <w:rFonts w:ascii="Times New Roman" w:eastAsia="MS Mincho" w:hAnsi="Times New Roman" w:cs="Times New Roman"/>
          <w:b/>
          <w:spacing w:val="60"/>
          <w:sz w:val="28"/>
          <w:szCs w:val="28"/>
        </w:rPr>
      </w:pPr>
    </w:p>
    <w:p w:rsidR="00A9138C" w:rsidRPr="00A9138C" w:rsidRDefault="00DB73FD" w:rsidP="00A9138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 </w:t>
      </w:r>
      <w:r w:rsidR="00B575EB">
        <w:rPr>
          <w:rFonts w:ascii="Times New Roman" w:eastAsia="Calibri" w:hAnsi="Times New Roman" w:cs="Times New Roman"/>
          <w:sz w:val="28"/>
          <w:szCs w:val="28"/>
          <w:u w:val="single"/>
        </w:rPr>
        <w:t>21</w:t>
      </w:r>
      <w:r w:rsidR="00A9138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августа 202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9138C" w:rsidRPr="00A9138C">
        <w:rPr>
          <w:rFonts w:ascii="Times New Roman" w:eastAsia="Calibri" w:hAnsi="Times New Roman" w:cs="Times New Roman"/>
          <w:sz w:val="28"/>
          <w:szCs w:val="28"/>
          <w:u w:val="single"/>
        </w:rPr>
        <w:t>г.</w:t>
      </w:r>
      <w:r w:rsidR="00A9138C" w:rsidRPr="00A913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</w:t>
      </w:r>
      <w:r w:rsidR="00A9138C" w:rsidRPr="00A9138C">
        <w:rPr>
          <w:rFonts w:ascii="Times New Roman" w:eastAsia="Calibri" w:hAnsi="Times New Roman" w:cs="Times New Roman"/>
          <w:sz w:val="28"/>
          <w:szCs w:val="28"/>
        </w:rPr>
        <w:t>с. Столбовое</w:t>
      </w:r>
      <w:r w:rsidR="00A9138C" w:rsidRPr="00A9138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№</w:t>
      </w:r>
      <w:r w:rsidR="00527D93">
        <w:rPr>
          <w:rFonts w:ascii="Times New Roman" w:eastAsia="Calibri" w:hAnsi="Times New Roman" w:cs="Times New Roman"/>
          <w:sz w:val="28"/>
          <w:szCs w:val="28"/>
          <w:u w:val="single"/>
        </w:rPr>
        <w:t>272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9"/>
      </w:tblGrid>
      <w:tr w:rsidR="00A9138C" w:rsidRPr="00A9138C" w:rsidTr="00A9138C">
        <w:trPr>
          <w:trHeight w:val="1094"/>
        </w:trPr>
        <w:tc>
          <w:tcPr>
            <w:tcW w:w="5179" w:type="dxa"/>
            <w:hideMark/>
          </w:tcPr>
          <w:p w:rsidR="00A9138C" w:rsidRPr="00A9138C" w:rsidRDefault="00A9138C" w:rsidP="00A9138C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работе</w:t>
            </w:r>
            <w:r w:rsidRPr="00A91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Шт</w:t>
            </w:r>
            <w:r w:rsidR="00DB73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аба воспитательной работы в 2025-2026</w:t>
            </w:r>
            <w:r w:rsidRPr="00A91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учебном году</w:t>
            </w:r>
          </w:p>
        </w:tc>
      </w:tr>
    </w:tbl>
    <w:p w:rsidR="00A9138C" w:rsidRPr="00A9138C" w:rsidRDefault="00A9138C" w:rsidP="00A913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138C" w:rsidRPr="00A9138C" w:rsidRDefault="00A9138C" w:rsidP="00A91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DB7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наступлением нового 2025-2026</w:t>
      </w:r>
      <w:r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года,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:rsidR="00A9138C" w:rsidRPr="00A9138C" w:rsidRDefault="00A9138C" w:rsidP="00A91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38C" w:rsidRPr="00A9138C" w:rsidRDefault="00A9138C" w:rsidP="00A91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ПРИКАЗЫВАЮ: </w:t>
      </w:r>
    </w:p>
    <w:p w:rsidR="00A9138C" w:rsidRPr="00A9138C" w:rsidRDefault="00A9138C" w:rsidP="00A91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38C" w:rsidRPr="00A9138C" w:rsidRDefault="00A9138C" w:rsidP="00A91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Продолжить работу Ш</w:t>
      </w:r>
      <w:r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работы (далее ШВР)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«Столбовская средняя школа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Н.А.Токарева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9138C" w:rsidRPr="00A9138C" w:rsidRDefault="00A9138C" w:rsidP="00A91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Утвердить: </w:t>
      </w:r>
    </w:p>
    <w:p w:rsidR="00A9138C" w:rsidRPr="00A9138C" w:rsidRDefault="00DB73FD" w:rsidP="00A91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Состав ШВР на 2025-2026</w:t>
      </w:r>
      <w:r w:rsidR="00A9138C"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(Приложение № 1); </w:t>
      </w:r>
    </w:p>
    <w:p w:rsidR="00A9138C" w:rsidRPr="00A9138C" w:rsidRDefault="00A9138C" w:rsidP="00A91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</w:t>
      </w:r>
      <w:r w:rsidR="00DB73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лан-график заседаний ШВР на 2025-2026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(Приложение № 2</w:t>
      </w:r>
      <w:r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A9138C" w:rsidRPr="00A9138C" w:rsidRDefault="00A9138C" w:rsidP="00A913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приказа </w:t>
      </w:r>
      <w:r w:rsidR="00DB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</w:p>
    <w:p w:rsidR="00A9138C" w:rsidRPr="00A9138C" w:rsidRDefault="00A9138C" w:rsidP="00A9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8C" w:rsidRPr="00A9138C" w:rsidRDefault="00A9138C" w:rsidP="00A913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93"/>
      </w:tblGrid>
      <w:tr w:rsidR="00A9138C" w:rsidRPr="00A9138C" w:rsidTr="00A9138C">
        <w:tc>
          <w:tcPr>
            <w:tcW w:w="4773" w:type="dxa"/>
            <w:hideMark/>
          </w:tcPr>
          <w:p w:rsidR="00A9138C" w:rsidRPr="00A9138C" w:rsidRDefault="00A9138C" w:rsidP="00A91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A91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98" w:type="dxa"/>
            <w:hideMark/>
          </w:tcPr>
          <w:p w:rsidR="00A9138C" w:rsidRPr="00A9138C" w:rsidRDefault="00DB73FD" w:rsidP="00A9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К.А.Попова</w:t>
            </w:r>
            <w:proofErr w:type="spellEnd"/>
          </w:p>
        </w:tc>
      </w:tr>
    </w:tbl>
    <w:p w:rsidR="00A9138C" w:rsidRPr="00A9138C" w:rsidRDefault="00A9138C" w:rsidP="00A91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38C" w:rsidRPr="00A9138C" w:rsidRDefault="00A9138C" w:rsidP="00A9138C">
      <w:pPr>
        <w:tabs>
          <w:tab w:val="left" w:pos="3489"/>
          <w:tab w:val="right" w:pos="969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9138C">
        <w:rPr>
          <w:rFonts w:ascii="Times New Roman" w:eastAsia="Calibri" w:hAnsi="Times New Roman" w:cs="Times New Roman"/>
          <w:sz w:val="28"/>
          <w:szCs w:val="28"/>
        </w:rPr>
        <w:t>С приказом ознакомлены:</w:t>
      </w:r>
    </w:p>
    <w:p w:rsidR="00A9138C" w:rsidRPr="00A9138C" w:rsidRDefault="00A9138C" w:rsidP="00A9138C">
      <w:pPr>
        <w:tabs>
          <w:tab w:val="left" w:pos="3489"/>
          <w:tab w:val="right" w:pos="9696"/>
        </w:tabs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3268"/>
        <w:gridCol w:w="3481"/>
      </w:tblGrid>
      <w:tr w:rsidR="00A9138C" w:rsidRPr="00A9138C" w:rsidTr="00671457">
        <w:tc>
          <w:tcPr>
            <w:tcW w:w="2596" w:type="dxa"/>
          </w:tcPr>
          <w:p w:rsidR="00A9138C" w:rsidRPr="00A9138C" w:rsidRDefault="00A9138C" w:rsidP="00A9138C">
            <w:pPr>
              <w:rPr>
                <w:sz w:val="28"/>
                <w:szCs w:val="28"/>
              </w:rPr>
            </w:pPr>
            <w:r w:rsidRPr="00A9138C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A9138C" w:rsidRPr="00A9138C" w:rsidRDefault="00A9138C" w:rsidP="00A913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А.Г.Литвинова</w:t>
            </w:r>
            <w:proofErr w:type="spellEnd"/>
          </w:p>
        </w:tc>
        <w:tc>
          <w:tcPr>
            <w:tcW w:w="3481" w:type="dxa"/>
          </w:tcPr>
          <w:p w:rsidR="00A9138C" w:rsidRPr="00A9138C" w:rsidRDefault="00DB73FD" w:rsidP="00A91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A9138C" w:rsidRPr="00A9138C">
              <w:rPr>
                <w:sz w:val="28"/>
                <w:szCs w:val="28"/>
              </w:rPr>
              <w:t>г.</w:t>
            </w:r>
          </w:p>
        </w:tc>
      </w:tr>
      <w:tr w:rsidR="00A9138C" w:rsidRPr="00A9138C" w:rsidTr="00671457">
        <w:tc>
          <w:tcPr>
            <w:tcW w:w="2596" w:type="dxa"/>
          </w:tcPr>
          <w:p w:rsidR="00A9138C" w:rsidRPr="00A9138C" w:rsidRDefault="00A9138C" w:rsidP="00A9138C">
            <w:pPr>
              <w:rPr>
                <w:sz w:val="28"/>
                <w:szCs w:val="28"/>
              </w:rPr>
            </w:pPr>
            <w:r w:rsidRPr="00A9138C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A9138C" w:rsidRPr="00A9138C" w:rsidRDefault="00DB73FD" w:rsidP="00A913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И.В.Евчук</w:t>
            </w:r>
            <w:proofErr w:type="spellEnd"/>
          </w:p>
        </w:tc>
        <w:tc>
          <w:tcPr>
            <w:tcW w:w="3481" w:type="dxa"/>
          </w:tcPr>
          <w:p w:rsidR="00A9138C" w:rsidRPr="00A9138C" w:rsidRDefault="00DB73FD" w:rsidP="00A91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A9138C" w:rsidRPr="00A9138C">
              <w:rPr>
                <w:sz w:val="28"/>
                <w:szCs w:val="28"/>
              </w:rPr>
              <w:t>г.</w:t>
            </w:r>
          </w:p>
        </w:tc>
      </w:tr>
      <w:tr w:rsidR="00A9138C" w:rsidRPr="00A9138C" w:rsidTr="00671457">
        <w:tc>
          <w:tcPr>
            <w:tcW w:w="2596" w:type="dxa"/>
          </w:tcPr>
          <w:p w:rsidR="00A9138C" w:rsidRPr="00A9138C" w:rsidRDefault="00A9138C" w:rsidP="00A9138C">
            <w:pPr>
              <w:rPr>
                <w:sz w:val="28"/>
                <w:szCs w:val="28"/>
              </w:rPr>
            </w:pPr>
            <w:r w:rsidRPr="00A9138C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A9138C" w:rsidRPr="00A9138C" w:rsidRDefault="00A9138C" w:rsidP="00A9138C">
            <w:pPr>
              <w:rPr>
                <w:sz w:val="28"/>
                <w:szCs w:val="28"/>
              </w:rPr>
            </w:pPr>
            <w:proofErr w:type="spellStart"/>
            <w:r w:rsidRPr="00A9138C">
              <w:rPr>
                <w:sz w:val="28"/>
                <w:szCs w:val="28"/>
              </w:rPr>
              <w:t>С.М.Нурмамбетова</w:t>
            </w:r>
            <w:proofErr w:type="spellEnd"/>
          </w:p>
        </w:tc>
        <w:tc>
          <w:tcPr>
            <w:tcW w:w="3481" w:type="dxa"/>
          </w:tcPr>
          <w:p w:rsidR="00A9138C" w:rsidRPr="00A9138C" w:rsidRDefault="00DB73FD" w:rsidP="00A91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A9138C" w:rsidRPr="00A9138C">
              <w:rPr>
                <w:sz w:val="28"/>
                <w:szCs w:val="28"/>
              </w:rPr>
              <w:t>г.</w:t>
            </w:r>
          </w:p>
        </w:tc>
      </w:tr>
      <w:tr w:rsidR="00A9138C" w:rsidRPr="00A9138C" w:rsidTr="00671457">
        <w:tc>
          <w:tcPr>
            <w:tcW w:w="2596" w:type="dxa"/>
          </w:tcPr>
          <w:p w:rsidR="00A9138C" w:rsidRPr="00A9138C" w:rsidRDefault="00A9138C" w:rsidP="00A9138C">
            <w:pPr>
              <w:rPr>
                <w:sz w:val="28"/>
                <w:szCs w:val="28"/>
              </w:rPr>
            </w:pPr>
            <w:r w:rsidRPr="00A9138C">
              <w:rPr>
                <w:sz w:val="28"/>
                <w:szCs w:val="28"/>
              </w:rPr>
              <w:t>_________________</w:t>
            </w:r>
          </w:p>
        </w:tc>
        <w:tc>
          <w:tcPr>
            <w:tcW w:w="3268" w:type="dxa"/>
          </w:tcPr>
          <w:p w:rsidR="00A9138C" w:rsidRPr="00A9138C" w:rsidRDefault="00A9138C" w:rsidP="00A9138C">
            <w:pPr>
              <w:rPr>
                <w:sz w:val="28"/>
                <w:szCs w:val="28"/>
              </w:rPr>
            </w:pPr>
            <w:proofErr w:type="spellStart"/>
            <w:r w:rsidRPr="00A9138C">
              <w:rPr>
                <w:sz w:val="28"/>
                <w:szCs w:val="28"/>
              </w:rPr>
              <w:t>К.И.Малиновская</w:t>
            </w:r>
            <w:proofErr w:type="spellEnd"/>
          </w:p>
        </w:tc>
        <w:tc>
          <w:tcPr>
            <w:tcW w:w="3481" w:type="dxa"/>
          </w:tcPr>
          <w:p w:rsidR="00A9138C" w:rsidRPr="00A9138C" w:rsidRDefault="00DB73FD" w:rsidP="00A91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«__»______________2025</w:t>
            </w:r>
            <w:r w:rsidR="00A9138C" w:rsidRPr="00A9138C">
              <w:rPr>
                <w:sz w:val="28"/>
                <w:szCs w:val="28"/>
              </w:rPr>
              <w:t>г.</w:t>
            </w:r>
          </w:p>
        </w:tc>
      </w:tr>
    </w:tbl>
    <w:p w:rsidR="00A9138C" w:rsidRPr="00A9138C" w:rsidRDefault="00A9138C" w:rsidP="00A9138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38C" w:rsidRDefault="00A9138C" w:rsidP="00A913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A9138C" w:rsidRDefault="00A9138C" w:rsidP="00A913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8C" w:rsidRDefault="00A9138C" w:rsidP="00A913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3FD" w:rsidRDefault="00DB73FD" w:rsidP="00A913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3FD" w:rsidRDefault="00DB73FD" w:rsidP="00A9138C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8C" w:rsidRPr="00A9138C" w:rsidRDefault="00A9138C" w:rsidP="00A9138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</w:t>
      </w:r>
      <w:r w:rsidR="00DB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91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A9138C" w:rsidRPr="00A9138C" w:rsidRDefault="00A9138C" w:rsidP="00A9138C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DB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к приказу № </w:t>
      </w:r>
      <w:r w:rsidR="00527D93">
        <w:rPr>
          <w:rFonts w:ascii="Times New Roman" w:eastAsia="Times New Roman" w:hAnsi="Times New Roman" w:cs="Times New Roman"/>
          <w:sz w:val="24"/>
          <w:szCs w:val="24"/>
          <w:lang w:eastAsia="ru-RU"/>
        </w:rPr>
        <w:t>272</w:t>
      </w:r>
      <w:r w:rsidR="00DB7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B575EB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DB73FD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A913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9138C" w:rsidRPr="00A9138C" w:rsidRDefault="00A9138C" w:rsidP="00A9138C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38C" w:rsidRPr="00A9138C" w:rsidRDefault="00A9138C" w:rsidP="00A913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штаба воспитательной работы </w:t>
      </w:r>
    </w:p>
    <w:p w:rsidR="00A9138C" w:rsidRPr="00A9138C" w:rsidRDefault="00A9138C" w:rsidP="00A9138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«Столбовская средняя школа имени Героя Советск</w:t>
      </w:r>
      <w:r w:rsidR="00DB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 Союза </w:t>
      </w:r>
      <w:proofErr w:type="spellStart"/>
      <w:r w:rsidR="00DB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Н.А.Токарева</w:t>
      </w:r>
      <w:proofErr w:type="spellEnd"/>
      <w:proofErr w:type="gramStart"/>
      <w:r w:rsidR="00DB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 на</w:t>
      </w:r>
      <w:proofErr w:type="gramEnd"/>
      <w:r w:rsidR="00DB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DB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Pr="00A91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A9138C" w:rsidRPr="00A9138C" w:rsidRDefault="00DB73FD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1.Попова К.А.</w:t>
      </w:r>
      <w:r w:rsidR="00A9138C"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исполняющий обязанности </w:t>
      </w:r>
      <w:r w:rsid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9138C"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руководитель штаба воспитательной работы.</w:t>
      </w:r>
    </w:p>
    <w:p w:rsidR="00A9138C" w:rsidRPr="00A9138C" w:rsidRDefault="00DB73FD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138C"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Малиновская К.И.- заместитель </w:t>
      </w:r>
      <w:r w:rsid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по учебно-воспитательной работе.</w:t>
      </w:r>
    </w:p>
    <w:p w:rsidR="00A9138C" w:rsidRPr="00A9138C" w:rsidRDefault="00DB73FD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138C"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Литвинова А.Г.– школьный библиотекарь.</w:t>
      </w:r>
    </w:p>
    <w:p w:rsidR="00A9138C" w:rsidRPr="00A9138C" w:rsidRDefault="00DB73FD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Нурмамбетова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С.М.– педагог-организатор</w:t>
      </w:r>
    </w:p>
    <w:p w:rsidR="00A9138C" w:rsidRPr="00A9138C" w:rsidRDefault="00DB73FD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9138C" w:rsidRPr="00A9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И.В.- педагог-психолог</w:t>
      </w:r>
    </w:p>
    <w:p w:rsidR="00A9138C" w:rsidRPr="00A9138C" w:rsidRDefault="00A9138C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38C" w:rsidRPr="00A9138C" w:rsidRDefault="00A9138C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38C" w:rsidRPr="00A9138C" w:rsidRDefault="00A9138C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38C" w:rsidRPr="00A9138C" w:rsidRDefault="00A9138C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38C" w:rsidRPr="00A9138C" w:rsidRDefault="00A9138C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38C" w:rsidRPr="00A9138C" w:rsidRDefault="00A9138C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38C" w:rsidRPr="00A9138C" w:rsidRDefault="00A9138C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38C" w:rsidRPr="00A9138C" w:rsidRDefault="00A9138C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38C" w:rsidRPr="00A9138C" w:rsidRDefault="00A9138C" w:rsidP="00A9138C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29D" w:rsidRDefault="0044329D"/>
    <w:p w:rsidR="00A9138C" w:rsidRDefault="00A9138C"/>
    <w:p w:rsidR="00A9138C" w:rsidRDefault="00A9138C"/>
    <w:p w:rsidR="00A9138C" w:rsidRDefault="00A9138C"/>
    <w:p w:rsidR="00A9138C" w:rsidRDefault="00A9138C"/>
    <w:p w:rsidR="00A9138C" w:rsidRDefault="00A9138C"/>
    <w:p w:rsidR="00A9138C" w:rsidRPr="00A9138C" w:rsidRDefault="00A9138C" w:rsidP="00A9138C">
      <w:pPr>
        <w:jc w:val="right"/>
        <w:rPr>
          <w:rFonts w:ascii="Times New Roman" w:hAnsi="Times New Roman" w:cs="Times New Roman"/>
        </w:rPr>
      </w:pPr>
      <w:r w:rsidRPr="00A9138C">
        <w:rPr>
          <w:rFonts w:ascii="Times New Roman" w:hAnsi="Times New Roman" w:cs="Times New Roman"/>
        </w:rPr>
        <w:lastRenderedPageBreak/>
        <w:t>Приложение 2</w:t>
      </w:r>
    </w:p>
    <w:p w:rsidR="00A9138C" w:rsidRDefault="00DB73FD" w:rsidP="00A9138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№ </w:t>
      </w:r>
      <w:r w:rsidR="00527D93">
        <w:rPr>
          <w:rFonts w:ascii="Times New Roman" w:hAnsi="Times New Roman" w:cs="Times New Roman"/>
        </w:rPr>
        <w:t>272</w:t>
      </w:r>
      <w:bookmarkStart w:id="0" w:name="_GoBack"/>
      <w:bookmarkEnd w:id="0"/>
      <w:r w:rsidR="00B575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B575EB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.08.2025</w:t>
      </w:r>
      <w:r w:rsidR="00A9138C" w:rsidRPr="00A9138C">
        <w:rPr>
          <w:rFonts w:ascii="Times New Roman" w:hAnsi="Times New Roman" w:cs="Times New Roman"/>
        </w:rPr>
        <w:t>г.</w:t>
      </w:r>
    </w:p>
    <w:p w:rsidR="00A9138C" w:rsidRPr="00A9138C" w:rsidRDefault="00A9138C" w:rsidP="00A9138C">
      <w:pPr>
        <w:rPr>
          <w:rFonts w:ascii="Times New Roman" w:hAnsi="Times New Roman" w:cs="Times New Roman"/>
        </w:rPr>
      </w:pPr>
    </w:p>
    <w:p w:rsidR="00A9138C" w:rsidRDefault="00A9138C" w:rsidP="00A9138C">
      <w:pPr>
        <w:rPr>
          <w:rFonts w:ascii="Times New Roman" w:hAnsi="Times New Roman" w:cs="Times New Roman"/>
        </w:rPr>
      </w:pPr>
    </w:p>
    <w:p w:rsidR="00A9138C" w:rsidRPr="00804CC9" w:rsidRDefault="00A9138C" w:rsidP="00A9138C">
      <w:pPr>
        <w:pStyle w:val="a4"/>
        <w:ind w:right="122" w:firstLine="70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04CC9">
        <w:rPr>
          <w:rFonts w:ascii="Times New Roman" w:hAnsi="Times New Roman" w:cs="Times New Roman"/>
        </w:rPr>
        <w:tab/>
      </w:r>
      <w:r w:rsidRPr="00804CC9">
        <w:rPr>
          <w:rFonts w:ascii="Times New Roman" w:hAnsi="Times New Roman" w:cs="Times New Roman"/>
          <w:b/>
          <w:sz w:val="32"/>
          <w:szCs w:val="28"/>
        </w:rPr>
        <w:t>План-график заседаний Штаба воспитательной работы</w:t>
      </w:r>
    </w:p>
    <w:p w:rsidR="00A9138C" w:rsidRPr="00A9138C" w:rsidRDefault="00A9138C" w:rsidP="00A9138C">
      <w:pPr>
        <w:widowControl w:val="0"/>
        <w:autoSpaceDE w:val="0"/>
        <w:autoSpaceDN w:val="0"/>
        <w:spacing w:after="0" w:line="240" w:lineRule="auto"/>
        <w:ind w:left="118" w:right="122" w:firstLine="707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9138C">
        <w:rPr>
          <w:rFonts w:ascii="Times New Roman" w:eastAsia="Times New Roman" w:hAnsi="Times New Roman" w:cs="Times New Roman"/>
          <w:b/>
          <w:sz w:val="32"/>
          <w:szCs w:val="28"/>
        </w:rPr>
        <w:t>в</w:t>
      </w:r>
      <w:r w:rsidRPr="00A9138C">
        <w:rPr>
          <w:rFonts w:ascii="Times New Roman" w:eastAsia="Times New Roman" w:hAnsi="Times New Roman" w:cs="Times New Roman"/>
          <w:b/>
          <w:spacing w:val="-2"/>
          <w:sz w:val="32"/>
          <w:szCs w:val="28"/>
        </w:rPr>
        <w:t xml:space="preserve"> </w:t>
      </w:r>
      <w:r w:rsidR="00DB73FD">
        <w:rPr>
          <w:rFonts w:ascii="Times New Roman" w:eastAsia="Times New Roman" w:hAnsi="Times New Roman" w:cs="Times New Roman"/>
          <w:b/>
          <w:sz w:val="32"/>
          <w:szCs w:val="28"/>
        </w:rPr>
        <w:t>2025-2026</w:t>
      </w:r>
      <w:r w:rsidRPr="00A9138C">
        <w:rPr>
          <w:rFonts w:ascii="Times New Roman" w:eastAsia="Times New Roman" w:hAnsi="Times New Roman" w:cs="Times New Roman"/>
          <w:b/>
          <w:spacing w:val="-2"/>
          <w:sz w:val="32"/>
          <w:szCs w:val="28"/>
        </w:rPr>
        <w:t xml:space="preserve"> </w:t>
      </w:r>
      <w:r w:rsidRPr="00A9138C">
        <w:rPr>
          <w:rFonts w:ascii="Times New Roman" w:eastAsia="Times New Roman" w:hAnsi="Times New Roman" w:cs="Times New Roman"/>
          <w:b/>
          <w:sz w:val="32"/>
          <w:szCs w:val="28"/>
        </w:rPr>
        <w:t>учебном году</w:t>
      </w:r>
      <w:r w:rsidRPr="00A9138C">
        <w:rPr>
          <w:rFonts w:ascii="Times New Roman" w:eastAsia="Times New Roman" w:hAnsi="Times New Roman" w:cs="Times New Roman"/>
          <w:b/>
          <w:sz w:val="32"/>
          <w:szCs w:val="28"/>
        </w:rPr>
        <w:br/>
      </w:r>
    </w:p>
    <w:p w:rsidR="00A9138C" w:rsidRPr="00A9138C" w:rsidRDefault="00A9138C" w:rsidP="00A9138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89"/>
        <w:gridCol w:w="1558"/>
      </w:tblGrid>
      <w:tr w:rsidR="00A9138C" w:rsidRPr="00A9138C" w:rsidTr="00671457">
        <w:trPr>
          <w:trHeight w:val="827"/>
        </w:trPr>
        <w:tc>
          <w:tcPr>
            <w:tcW w:w="994" w:type="dxa"/>
          </w:tcPr>
          <w:p w:rsidR="00A9138C" w:rsidRPr="00A9138C" w:rsidRDefault="00A9138C" w:rsidP="00A9138C">
            <w:pPr>
              <w:ind w:left="107" w:right="214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заседа</w:t>
            </w:r>
            <w:proofErr w:type="spellEnd"/>
          </w:p>
          <w:p w:rsidR="00A9138C" w:rsidRPr="00A9138C" w:rsidRDefault="00A9138C" w:rsidP="00A9138C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ния</w:t>
            </w:r>
            <w:proofErr w:type="spellEnd"/>
          </w:p>
        </w:tc>
        <w:tc>
          <w:tcPr>
            <w:tcW w:w="7089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Повестка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заседания</w:t>
            </w:r>
            <w:proofErr w:type="spellEnd"/>
          </w:p>
        </w:tc>
        <w:tc>
          <w:tcPr>
            <w:tcW w:w="1558" w:type="dxa"/>
          </w:tcPr>
          <w:p w:rsidR="00A9138C" w:rsidRPr="00A9138C" w:rsidRDefault="00A9138C" w:rsidP="00A9138C">
            <w:pPr>
              <w:ind w:left="107" w:right="2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</w:p>
        </w:tc>
      </w:tr>
      <w:tr w:rsidR="00A9138C" w:rsidRPr="00A9138C" w:rsidTr="00671457">
        <w:trPr>
          <w:trHeight w:val="3036"/>
        </w:trPr>
        <w:tc>
          <w:tcPr>
            <w:tcW w:w="994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89" w:type="dxa"/>
          </w:tcPr>
          <w:p w:rsidR="00A9138C" w:rsidRPr="00A9138C" w:rsidRDefault="00A9138C" w:rsidP="00A9138C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DB73FD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A9138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</w:p>
          <w:p w:rsidR="00A9138C" w:rsidRPr="00A9138C" w:rsidRDefault="00804CC9" w:rsidP="00A9138C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107" w:right="4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2.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профилактической работы за </w:t>
            </w:r>
            <w:r w:rsidR="00DB73FD">
              <w:rPr>
                <w:rFonts w:ascii="Times New Roman" w:eastAsia="Times New Roman" w:hAnsi="Times New Roman" w:cs="Times New Roman"/>
                <w:lang w:val="ru-RU"/>
              </w:rPr>
              <w:t>2024-2025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год.</w:t>
            </w:r>
          </w:p>
          <w:p w:rsidR="00804CC9" w:rsidRPr="00804CC9" w:rsidRDefault="00804CC9" w:rsidP="00A9138C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107" w:right="8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3.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подготовке и проведении основных мероприятий</w:t>
            </w:r>
            <w:r w:rsidR="00A9138C"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сентября.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</w:p>
          <w:p w:rsidR="00A9138C" w:rsidRPr="00A9138C" w:rsidRDefault="00804CC9" w:rsidP="00A9138C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107" w:right="8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4.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планах</w:t>
            </w:r>
            <w:r w:rsidR="00A9138C"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профилактической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A9138C"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сентябрь.</w:t>
            </w:r>
          </w:p>
          <w:p w:rsidR="00A9138C" w:rsidRPr="00A9138C" w:rsidRDefault="00804CC9" w:rsidP="00A9138C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107" w:right="2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5.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социальном паспорте школы на 1 полугодие </w:t>
            </w:r>
            <w:r w:rsidR="00DB73FD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уч.года</w:t>
            </w:r>
            <w:proofErr w:type="spellEnd"/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A9138C" w:rsidRPr="00A9138C" w:rsidRDefault="00804CC9" w:rsidP="00A9138C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left="107" w:right="7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добровольного социально-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психологического</w:t>
            </w:r>
            <w:r w:rsidR="00A9138C"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тестирования</w:t>
            </w:r>
            <w:r w:rsidR="00A9138C" w:rsidRPr="00A9138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</w:p>
          <w:p w:rsidR="00A9138C" w:rsidRPr="00A9138C" w:rsidRDefault="00A9138C" w:rsidP="00A9138C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месячника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</w:p>
          <w:p w:rsidR="00A9138C" w:rsidRPr="00A9138C" w:rsidRDefault="00A9138C" w:rsidP="00A9138C">
            <w:pPr>
              <w:spacing w:before="1"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Внимание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дети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58" w:type="dxa"/>
          </w:tcPr>
          <w:p w:rsidR="00A9138C" w:rsidRPr="00A9138C" w:rsidRDefault="00A9138C" w:rsidP="00A9138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138C" w:rsidRPr="00A9138C" w:rsidTr="00671457">
        <w:trPr>
          <w:trHeight w:val="3588"/>
        </w:trPr>
        <w:tc>
          <w:tcPr>
            <w:tcW w:w="994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89" w:type="dxa"/>
          </w:tcPr>
          <w:p w:rsidR="00A9138C" w:rsidRPr="00A9138C" w:rsidRDefault="00804CC9" w:rsidP="00A9138C">
            <w:pPr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4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A9138C"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1),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="00A9138C"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A9138C"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октябрь.</w:t>
            </w:r>
          </w:p>
          <w:p w:rsidR="00804CC9" w:rsidRPr="00804CC9" w:rsidRDefault="00804CC9" w:rsidP="00A9138C">
            <w:pPr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1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A9138C"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планировании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="00A9138C"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A9138C"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осенних</w:t>
            </w:r>
            <w:r w:rsidR="00A9138C"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каникулах.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:rsidR="00A9138C" w:rsidRPr="00A9138C" w:rsidRDefault="00804CC9" w:rsidP="00A9138C">
            <w:pPr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1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3..                   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занятости учащихся, состоящих на</w:t>
            </w:r>
            <w:r w:rsidR="00A9138C"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профилактическом учете.</w:t>
            </w:r>
            <w:r w:rsidR="00A9138C" w:rsidRPr="00A9138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несовершеннолетних.</w:t>
            </w:r>
          </w:p>
          <w:p w:rsidR="00804CC9" w:rsidRDefault="00804CC9" w:rsidP="00A9138C">
            <w:pPr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9138C" w:rsidRPr="00A9138C" w:rsidRDefault="00804CC9" w:rsidP="00A9138C">
            <w:pPr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="00A9138C"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</w:t>
            </w:r>
            <w:proofErr w:type="gramEnd"/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экстремистских проявлений и вовлечение</w:t>
            </w:r>
            <w:r w:rsidR="00A9138C"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несовершеннолетних в группы антиобщественной и</w:t>
            </w:r>
            <w:r w:rsidR="00A9138C"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криминальной</w:t>
            </w:r>
            <w:r w:rsidR="00A9138C"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направленности.</w:t>
            </w:r>
          </w:p>
          <w:p w:rsidR="00A9138C" w:rsidRPr="00A9138C" w:rsidRDefault="00804CC9" w:rsidP="00A9138C">
            <w:pPr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right="4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5.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="00A9138C"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  <w:r w:rsidR="00A9138C"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тематических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выставок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</w:t>
            </w:r>
            <w:r w:rsidR="00A9138C"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осенних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каникул.</w:t>
            </w:r>
          </w:p>
          <w:p w:rsidR="00A9138C" w:rsidRPr="00804CC9" w:rsidRDefault="00804CC9" w:rsidP="00804CC9">
            <w:pPr>
              <w:pStyle w:val="a6"/>
              <w:numPr>
                <w:ilvl w:val="0"/>
                <w:numId w:val="12"/>
              </w:numPr>
              <w:tabs>
                <w:tab w:val="left" w:pos="815"/>
                <w:tab w:val="left" w:pos="816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6. </w:t>
            </w:r>
            <w:r w:rsidR="00A9138C" w:rsidRPr="00804CC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Выборы</w:t>
            </w:r>
            <w:r w:rsidR="00A9138C" w:rsidRPr="00804C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138C" w:rsidRPr="00804CC9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лидера</w:t>
            </w:r>
            <w:r w:rsidR="00A9138C" w:rsidRPr="00804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804CC9">
              <w:rPr>
                <w:rFonts w:ascii="Times New Roman" w:eastAsia="Times New Roman" w:hAnsi="Times New Roman" w:cs="Times New Roman"/>
                <w:sz w:val="24"/>
                <w:lang w:val="ru-RU"/>
              </w:rPr>
              <w:t>ШУС.</w:t>
            </w:r>
          </w:p>
        </w:tc>
        <w:tc>
          <w:tcPr>
            <w:tcW w:w="1558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138C" w:rsidRPr="00A9138C" w:rsidTr="00671457">
        <w:trPr>
          <w:trHeight w:val="2207"/>
        </w:trPr>
        <w:tc>
          <w:tcPr>
            <w:tcW w:w="994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7089" w:type="dxa"/>
          </w:tcPr>
          <w:p w:rsidR="00A9138C" w:rsidRPr="00A9138C" w:rsidRDefault="00A9138C" w:rsidP="00A9138C">
            <w:pPr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2).</w:t>
            </w:r>
          </w:p>
          <w:p w:rsidR="00A9138C" w:rsidRPr="00A9138C" w:rsidRDefault="00804CC9" w:rsidP="00A9138C">
            <w:pPr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107" w:right="5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="00A9138C"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A9138C"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профилактических</w:t>
            </w:r>
            <w:r w:rsidR="00A9138C"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мероприятиях,</w:t>
            </w:r>
            <w:r w:rsidR="00A9138C"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проведенных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классными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руководителями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накануне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осенних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каникул.</w:t>
            </w:r>
          </w:p>
          <w:p w:rsidR="00A9138C" w:rsidRPr="00A9138C" w:rsidRDefault="00804CC9" w:rsidP="00A9138C">
            <w:pPr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107" w:right="3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="00A9138C"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итогах</w:t>
            </w:r>
            <w:r w:rsidR="00A9138C"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 «Осенние</w:t>
            </w:r>
            <w:r w:rsidR="00A9138C"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каникулы»</w:t>
            </w:r>
            <w:r w:rsidR="00A9138C" w:rsidRPr="00A9138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(организация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занятости</w:t>
            </w:r>
            <w:r w:rsidR="00A9138C" w:rsidRPr="00A9138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="00A9138C"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период осенних</w:t>
            </w:r>
            <w:r w:rsidR="00A9138C"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каникул).</w:t>
            </w:r>
          </w:p>
          <w:p w:rsidR="00A9138C" w:rsidRPr="00A9138C" w:rsidRDefault="00A9138C" w:rsidP="00A9138C">
            <w:pPr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 в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ноябре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DB73FD">
              <w:rPr>
                <w:rFonts w:ascii="Times New Roman" w:eastAsia="Times New Roman" w:hAnsi="Times New Roman" w:cs="Times New Roman"/>
                <w:sz w:val="24"/>
                <w:lang w:val="ru-RU"/>
              </w:rPr>
              <w:t>2025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  <w:p w:rsidR="00A9138C" w:rsidRPr="00A9138C" w:rsidRDefault="00A9138C" w:rsidP="00A9138C">
            <w:pPr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праздновании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Дня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матери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58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138C" w:rsidRPr="00A9138C" w:rsidTr="00671457">
        <w:trPr>
          <w:trHeight w:val="2208"/>
        </w:trPr>
        <w:tc>
          <w:tcPr>
            <w:tcW w:w="994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7089" w:type="dxa"/>
          </w:tcPr>
          <w:p w:rsidR="00A9138C" w:rsidRPr="00A9138C" w:rsidRDefault="00A9138C" w:rsidP="00A9138C">
            <w:pPr>
              <w:numPr>
                <w:ilvl w:val="0"/>
                <w:numId w:val="8"/>
              </w:numPr>
              <w:tabs>
                <w:tab w:val="left" w:pos="828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№3).</w:t>
            </w:r>
          </w:p>
          <w:p w:rsidR="00A9138C" w:rsidRPr="00A9138C" w:rsidRDefault="00A9138C" w:rsidP="00A9138C">
            <w:pPr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декабре.</w:t>
            </w:r>
          </w:p>
          <w:p w:rsidR="00A9138C" w:rsidRPr="00A9138C" w:rsidRDefault="00A9138C" w:rsidP="00A9138C">
            <w:pPr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Новогодним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конкурсам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праздникам.</w:t>
            </w:r>
          </w:p>
          <w:p w:rsidR="00A9138C" w:rsidRPr="00A9138C" w:rsidRDefault="00A9138C" w:rsidP="00A9138C">
            <w:pPr>
              <w:numPr>
                <w:ilvl w:val="0"/>
                <w:numId w:val="8"/>
              </w:numPr>
              <w:tabs>
                <w:tab w:val="left" w:pos="828"/>
              </w:tabs>
              <w:ind w:right="1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 «Зимние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каникулы».</w:t>
            </w:r>
          </w:p>
          <w:p w:rsidR="00A9138C" w:rsidRPr="00A9138C" w:rsidRDefault="00A9138C" w:rsidP="00A9138C">
            <w:pPr>
              <w:numPr>
                <w:ilvl w:val="0"/>
                <w:numId w:val="8"/>
              </w:numPr>
              <w:tabs>
                <w:tab w:val="left" w:pos="828"/>
              </w:tabs>
              <w:spacing w:line="270" w:lineRule="atLeast"/>
              <w:ind w:right="445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профилактической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накануне Новогодних праздников и зимних каникул.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Необходимые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инструктажи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</w:rPr>
              <w:t>ТБ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перед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каникулами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58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138C" w:rsidRPr="00A9138C" w:rsidTr="00671457">
        <w:trPr>
          <w:trHeight w:val="2769"/>
        </w:trPr>
        <w:tc>
          <w:tcPr>
            <w:tcW w:w="994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7089" w:type="dxa"/>
          </w:tcPr>
          <w:p w:rsidR="00A9138C" w:rsidRPr="00A9138C" w:rsidRDefault="00A9138C" w:rsidP="00A9138C">
            <w:pPr>
              <w:numPr>
                <w:ilvl w:val="0"/>
                <w:numId w:val="7"/>
              </w:numPr>
              <w:tabs>
                <w:tab w:val="left" w:pos="828"/>
              </w:tabs>
              <w:spacing w:line="268" w:lineRule="exact"/>
              <w:ind w:hanging="3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4)</w:t>
            </w:r>
          </w:p>
          <w:p w:rsidR="00A9138C" w:rsidRPr="00A9138C" w:rsidRDefault="00A9138C" w:rsidP="00A9138C">
            <w:pPr>
              <w:numPr>
                <w:ilvl w:val="0"/>
                <w:numId w:val="7"/>
              </w:numPr>
              <w:tabs>
                <w:tab w:val="left" w:pos="828"/>
              </w:tabs>
              <w:ind w:right="44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Об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итогах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A9138C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A9138C" w:rsidRPr="00A9138C" w:rsidRDefault="00A9138C" w:rsidP="00A9138C">
            <w:pPr>
              <w:numPr>
                <w:ilvl w:val="0"/>
                <w:numId w:val="7"/>
              </w:numPr>
              <w:tabs>
                <w:tab w:val="left" w:pos="828"/>
              </w:tabs>
              <w:ind w:right="6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членов Штаба о профилактической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 с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учащимся, требующих повышенного педагогического</w:t>
            </w:r>
            <w:r w:rsidRPr="00A9138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внимания,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полугодие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DB73FD">
              <w:rPr>
                <w:rFonts w:ascii="Times New Roman" w:eastAsia="Times New Roman" w:hAnsi="Times New Roman" w:cs="Times New Roman"/>
                <w:sz w:val="24"/>
                <w:lang w:val="ru-RU"/>
              </w:rPr>
              <w:t>2025-2026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года.</w:t>
            </w:r>
          </w:p>
          <w:p w:rsidR="00A9138C" w:rsidRPr="00A9138C" w:rsidRDefault="00A9138C" w:rsidP="00A9138C">
            <w:pPr>
              <w:numPr>
                <w:ilvl w:val="0"/>
                <w:numId w:val="7"/>
              </w:numPr>
              <w:tabs>
                <w:tab w:val="left" w:pos="828"/>
              </w:tabs>
              <w:spacing w:line="270" w:lineRule="atLeast"/>
              <w:ind w:right="1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 итогах реализации программы «Зимние каникулы </w:t>
            </w:r>
            <w:r w:rsidR="00DB73FD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A9138C" w:rsidRPr="00A9138C" w:rsidRDefault="00A9138C" w:rsidP="00A9138C">
            <w:pPr>
              <w:spacing w:line="268" w:lineRule="exact"/>
              <w:ind w:left="4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  <w:r w:rsidRPr="00A9138C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 месячника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оборонно-массовой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военно-</w:t>
            </w:r>
          </w:p>
          <w:p w:rsidR="00A9138C" w:rsidRPr="00A9138C" w:rsidRDefault="00A9138C" w:rsidP="00A9138C">
            <w:pPr>
              <w:spacing w:line="264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патриотической</w:t>
            </w:r>
            <w:proofErr w:type="spellEnd"/>
            <w:proofErr w:type="gramEnd"/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58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138C" w:rsidRPr="00A9138C" w:rsidTr="00671457">
        <w:trPr>
          <w:trHeight w:val="2207"/>
        </w:trPr>
        <w:tc>
          <w:tcPr>
            <w:tcW w:w="994" w:type="dxa"/>
          </w:tcPr>
          <w:p w:rsidR="00A9138C" w:rsidRPr="00A9138C" w:rsidRDefault="00A9138C" w:rsidP="00A9138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7089" w:type="dxa"/>
          </w:tcPr>
          <w:p w:rsidR="00A9138C" w:rsidRPr="00A9138C" w:rsidRDefault="00A9138C" w:rsidP="00A9138C">
            <w:pPr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5)</w:t>
            </w:r>
          </w:p>
          <w:p w:rsidR="00A9138C" w:rsidRPr="00A9138C" w:rsidRDefault="00804CC9" w:rsidP="00A9138C">
            <w:pPr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13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 ходе месячника оборонно-массовой и военно-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патриотической</w:t>
            </w:r>
            <w:r w:rsidR="00A9138C"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  <w:p w:rsidR="00A9138C" w:rsidRPr="00A9138C" w:rsidRDefault="00804CC9" w:rsidP="00A9138C">
            <w:pPr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4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психолого-педагогическом сопровождении учащихся,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требующих повышенного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педагогического</w:t>
            </w:r>
            <w:r w:rsidR="00A9138C"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внимания.</w:t>
            </w:r>
          </w:p>
          <w:p w:rsidR="00A9138C" w:rsidRPr="00A9138C" w:rsidRDefault="00804CC9" w:rsidP="00A9138C">
            <w:pPr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10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A9138C"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="00A9138C"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органов</w:t>
            </w:r>
            <w:r w:rsidR="00A9138C"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(ученического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самоуправления).</w:t>
            </w:r>
          </w:p>
          <w:p w:rsidR="00A9138C" w:rsidRPr="00A9138C" w:rsidRDefault="00A9138C" w:rsidP="00A9138C">
            <w:pPr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62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праздновании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февраля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Марта.</w:t>
            </w:r>
          </w:p>
        </w:tc>
        <w:tc>
          <w:tcPr>
            <w:tcW w:w="1558" w:type="dxa"/>
          </w:tcPr>
          <w:p w:rsidR="00A9138C" w:rsidRPr="00A9138C" w:rsidRDefault="00A9138C" w:rsidP="00A9138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138C" w:rsidRPr="00A9138C" w:rsidTr="00671457">
        <w:trPr>
          <w:trHeight w:val="2486"/>
        </w:trPr>
        <w:tc>
          <w:tcPr>
            <w:tcW w:w="994" w:type="dxa"/>
          </w:tcPr>
          <w:p w:rsidR="00A9138C" w:rsidRPr="00A9138C" w:rsidRDefault="00A9138C" w:rsidP="00A9138C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7089" w:type="dxa"/>
          </w:tcPr>
          <w:p w:rsidR="00A9138C" w:rsidRPr="00A9138C" w:rsidRDefault="00A9138C" w:rsidP="00A9138C">
            <w:pPr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6).</w:t>
            </w:r>
          </w:p>
          <w:p w:rsidR="00A9138C" w:rsidRPr="00A9138C" w:rsidRDefault="00804CC9" w:rsidP="00A9138C">
            <w:pPr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107" w:right="9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 итогах месячника оборонно-массовой и военно-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патриотической</w:t>
            </w:r>
            <w:r w:rsidR="00A9138C"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работы.</w:t>
            </w:r>
          </w:p>
          <w:p w:rsidR="00A9138C" w:rsidRPr="00A9138C" w:rsidRDefault="00804CC9" w:rsidP="00A9138C">
            <w:pPr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107" w:right="1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подготовке к реализации программы «Весенние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каникулы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DB73FD">
              <w:rPr>
                <w:rFonts w:ascii="Times New Roman" w:eastAsia="Times New Roman" w:hAnsi="Times New Roman" w:cs="Times New Roman"/>
                <w:lang w:val="ru-RU"/>
              </w:rPr>
              <w:t>2025-2026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A9138C" w:rsidRPr="00A9138C" w:rsidRDefault="00804CC9" w:rsidP="00A9138C">
            <w:pPr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A9138C" w:rsidRPr="00A9138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</w:t>
            </w:r>
            <w:r w:rsidR="00A9138C"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="00A9138C"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профилактических</w:t>
            </w:r>
            <w:r w:rsidR="00A9138C"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медицинских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осмотров.</w:t>
            </w:r>
          </w:p>
        </w:tc>
        <w:tc>
          <w:tcPr>
            <w:tcW w:w="1558" w:type="dxa"/>
          </w:tcPr>
          <w:p w:rsidR="00A9138C" w:rsidRPr="00A9138C" w:rsidRDefault="00A9138C" w:rsidP="00A9138C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138C" w:rsidRPr="00A9138C" w:rsidTr="00671457">
        <w:trPr>
          <w:trHeight w:val="1655"/>
        </w:trPr>
        <w:tc>
          <w:tcPr>
            <w:tcW w:w="994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7089" w:type="dxa"/>
          </w:tcPr>
          <w:p w:rsidR="00A9138C" w:rsidRPr="00A9138C" w:rsidRDefault="00804CC9" w:rsidP="00A9138C">
            <w:pPr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2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A9138C"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 №</w:t>
            </w:r>
            <w:r w:rsidR="00A9138C"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7).</w:t>
            </w:r>
          </w:p>
          <w:p w:rsidR="00A9138C" w:rsidRPr="00A9138C" w:rsidRDefault="00A9138C" w:rsidP="00A9138C">
            <w:pPr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left="815"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итогах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 «Весенние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каникулы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DB73FD">
              <w:rPr>
                <w:rFonts w:ascii="Times New Roman" w:eastAsia="Times New Roman" w:hAnsi="Times New Roman" w:cs="Times New Roman"/>
                <w:sz w:val="24"/>
                <w:lang w:val="ru-RU"/>
              </w:rPr>
              <w:t>2026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A9138C" w:rsidRPr="00A9138C" w:rsidRDefault="00A9138C" w:rsidP="00A9138C">
            <w:pPr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left="815"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A9138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DB73FD">
              <w:rPr>
                <w:rFonts w:ascii="Times New Roman" w:eastAsia="Times New Roman" w:hAnsi="Times New Roman" w:cs="Times New Roman"/>
                <w:sz w:val="24"/>
                <w:lang w:val="ru-RU"/>
              </w:rPr>
              <w:t>«Лето-2026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A9138C" w:rsidRPr="00A9138C" w:rsidRDefault="00A9138C" w:rsidP="00A9138C">
            <w:pPr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270" w:lineRule="atLeast"/>
              <w:ind w:right="107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8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138C" w:rsidRPr="00A9138C" w:rsidTr="00671457">
        <w:trPr>
          <w:trHeight w:val="1931"/>
        </w:trPr>
        <w:tc>
          <w:tcPr>
            <w:tcW w:w="994" w:type="dxa"/>
          </w:tcPr>
          <w:p w:rsidR="00A9138C" w:rsidRPr="00A9138C" w:rsidRDefault="00A9138C" w:rsidP="00A9138C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7089" w:type="dxa"/>
          </w:tcPr>
          <w:p w:rsidR="00A9138C" w:rsidRPr="00A9138C" w:rsidRDefault="00A9138C" w:rsidP="00A9138C">
            <w:pPr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67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8).</w:t>
            </w:r>
          </w:p>
          <w:p w:rsidR="00A9138C" w:rsidRPr="00A9138C" w:rsidRDefault="00804CC9" w:rsidP="00A9138C">
            <w:pPr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2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="00A9138C"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активизации</w:t>
            </w:r>
            <w:r w:rsidR="00A9138C"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профилактической</w:t>
            </w:r>
            <w:r w:rsidR="00A9138C"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="00A9138C"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A9138C"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="00A9138C"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="00A9138C"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накануне</w:t>
            </w:r>
            <w:r w:rsidR="00A9138C"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летних</w:t>
            </w:r>
            <w:r w:rsidR="00A9138C" w:rsidRPr="00A9138C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каникул.</w:t>
            </w:r>
          </w:p>
          <w:p w:rsidR="00A9138C" w:rsidRPr="00A9138C" w:rsidRDefault="00804CC9" w:rsidP="00A9138C">
            <w:pPr>
              <w:numPr>
                <w:ilvl w:val="0"/>
                <w:numId w:val="3"/>
              </w:numPr>
              <w:tabs>
                <w:tab w:val="left" w:pos="875"/>
                <w:tab w:val="left" w:pos="876"/>
              </w:tabs>
              <w:ind w:left="107" w:right="1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 организации работы ШВР в летний период, реализация</w:t>
            </w:r>
            <w:r w:rsidR="00A9138C" w:rsidRPr="00A9138C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="00A9138C" w:rsidRPr="00A9138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="00DB73FD">
              <w:rPr>
                <w:rFonts w:ascii="Times New Roman" w:eastAsia="Times New Roman" w:hAnsi="Times New Roman" w:cs="Times New Roman"/>
                <w:sz w:val="24"/>
                <w:lang w:val="ru-RU"/>
              </w:rPr>
              <w:t>«Лето-2026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A9138C" w:rsidRPr="00A9138C" w:rsidRDefault="00A9138C" w:rsidP="00A9138C">
            <w:pPr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праздника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«Последний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звонок».</w:t>
            </w:r>
          </w:p>
          <w:p w:rsidR="00A9138C" w:rsidRPr="00A9138C" w:rsidRDefault="00A9138C" w:rsidP="00A9138C">
            <w:pPr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64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праздновании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детей.</w:t>
            </w:r>
          </w:p>
        </w:tc>
        <w:tc>
          <w:tcPr>
            <w:tcW w:w="1558" w:type="dxa"/>
          </w:tcPr>
          <w:p w:rsidR="00A9138C" w:rsidRPr="00A9138C" w:rsidRDefault="00A9138C" w:rsidP="00A9138C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138C" w:rsidRPr="00A9138C" w:rsidTr="00671457">
        <w:trPr>
          <w:trHeight w:val="2760"/>
        </w:trPr>
        <w:tc>
          <w:tcPr>
            <w:tcW w:w="994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7089" w:type="dxa"/>
          </w:tcPr>
          <w:p w:rsidR="00A9138C" w:rsidRPr="00A9138C" w:rsidRDefault="00A9138C" w:rsidP="00A9138C">
            <w:pPr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9).</w:t>
            </w:r>
          </w:p>
          <w:p w:rsidR="00A9138C" w:rsidRPr="00A9138C" w:rsidRDefault="00A9138C" w:rsidP="00A9138C">
            <w:pPr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работы Штаба воспитательной работы по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исполнению 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Федеральный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закон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от 24 июня 1999 г. 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N 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120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ФЗ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"Об основах системы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профилактики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безнадзорности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правонарушений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138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несовершеннолетних</w:t>
            </w:r>
            <w:r w:rsidRPr="00A913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ru-RU"/>
              </w:rPr>
              <w:t>"</w:t>
            </w:r>
          </w:p>
          <w:p w:rsidR="00A9138C" w:rsidRPr="00A9138C" w:rsidRDefault="00A9138C" w:rsidP="00A9138C">
            <w:pPr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hanging="7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спортивно-оздоровительной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июне.</w:t>
            </w:r>
          </w:p>
          <w:p w:rsidR="00A9138C" w:rsidRPr="00A9138C" w:rsidRDefault="00804CC9" w:rsidP="00A9138C">
            <w:pPr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6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 проведении выпускного вечера для учащихся 9,11-х</w:t>
            </w:r>
            <w:r w:rsidR="00A9138C"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A9138C"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классов.</w:t>
            </w:r>
          </w:p>
        </w:tc>
        <w:tc>
          <w:tcPr>
            <w:tcW w:w="1558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138C" w:rsidRPr="00A9138C" w:rsidTr="00671457">
        <w:trPr>
          <w:trHeight w:val="2483"/>
        </w:trPr>
        <w:tc>
          <w:tcPr>
            <w:tcW w:w="994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7089" w:type="dxa"/>
          </w:tcPr>
          <w:p w:rsidR="00A9138C" w:rsidRPr="00A9138C" w:rsidRDefault="00A9138C" w:rsidP="00A9138C">
            <w:pPr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заседаний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ШВР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(протокол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11)</w:t>
            </w:r>
          </w:p>
          <w:p w:rsidR="00A9138C" w:rsidRPr="00A9138C" w:rsidRDefault="00A9138C" w:rsidP="00A9138C">
            <w:pPr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107" w:right="193"/>
              <w:rPr>
                <w:rFonts w:ascii="Times New Roman" w:eastAsia="Times New Roman" w:hAnsi="Times New Roman" w:cs="Times New Roman"/>
                <w:sz w:val="24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Основные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профилактические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мероприятия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9138C">
              <w:rPr>
                <w:rFonts w:ascii="Times New Roman" w:eastAsia="Times New Roman" w:hAnsi="Times New Roman" w:cs="Times New Roman"/>
                <w:sz w:val="24"/>
              </w:rPr>
              <w:t>августа</w:t>
            </w:r>
            <w:proofErr w:type="spellEnd"/>
            <w:r w:rsidRPr="00A9138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9138C" w:rsidRPr="00A9138C" w:rsidRDefault="00A9138C" w:rsidP="00A9138C">
            <w:pPr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A9138C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="00DB73FD">
              <w:rPr>
                <w:rFonts w:ascii="Times New Roman" w:eastAsia="Times New Roman" w:hAnsi="Times New Roman" w:cs="Times New Roman"/>
                <w:sz w:val="24"/>
                <w:lang w:val="ru-RU"/>
              </w:rPr>
              <w:t>«Лето-2026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A9138C" w:rsidRPr="00A9138C" w:rsidRDefault="00A9138C" w:rsidP="00A9138C">
            <w:pPr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hanging="7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спортивно-оздоровительной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138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июле</w:t>
            </w:r>
          </w:p>
          <w:p w:rsidR="00A9138C" w:rsidRPr="00A9138C" w:rsidRDefault="00A9138C" w:rsidP="00A9138C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A9138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августе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DB73FD">
              <w:rPr>
                <w:rFonts w:ascii="Times New Roman" w:eastAsia="Times New Roman" w:hAnsi="Times New Roman" w:cs="Times New Roman"/>
                <w:sz w:val="24"/>
                <w:lang w:val="ru-RU"/>
              </w:rPr>
              <w:t>2026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г.</w:t>
            </w:r>
          </w:p>
          <w:p w:rsidR="00A9138C" w:rsidRPr="00A9138C" w:rsidRDefault="00A9138C" w:rsidP="00A9138C">
            <w:pPr>
              <w:tabs>
                <w:tab w:val="left" w:pos="815"/>
              </w:tabs>
              <w:spacing w:line="270" w:lineRule="atLeast"/>
              <w:ind w:left="107" w:right="6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</w:t>
            </w:r>
            <w:r w:rsidRPr="00A9138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результатах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членов</w:t>
            </w:r>
            <w:r w:rsidRPr="00A913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Штаба</w:t>
            </w:r>
            <w:r w:rsidRPr="00A913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9138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учащимися, требующими повышенного педагогического</w:t>
            </w:r>
            <w:r w:rsidRPr="00A9138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9138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внимания.</w:t>
            </w:r>
          </w:p>
        </w:tc>
        <w:tc>
          <w:tcPr>
            <w:tcW w:w="1558" w:type="dxa"/>
          </w:tcPr>
          <w:p w:rsidR="00A9138C" w:rsidRPr="00A9138C" w:rsidRDefault="00A9138C" w:rsidP="00A913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A9138C" w:rsidRPr="00A9138C" w:rsidRDefault="00A9138C" w:rsidP="00A913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A9138C" w:rsidRPr="00A9138C" w:rsidRDefault="00A9138C" w:rsidP="00A9138C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138C" w:rsidRPr="00A9138C" w:rsidRDefault="00A9138C" w:rsidP="00A9138C">
      <w:pPr>
        <w:widowControl w:val="0"/>
        <w:autoSpaceDE w:val="0"/>
        <w:autoSpaceDN w:val="0"/>
        <w:spacing w:before="106" w:after="0" w:line="240" w:lineRule="auto"/>
        <w:ind w:left="1195" w:right="301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38C" w:rsidRPr="00A9138C" w:rsidRDefault="00A9138C" w:rsidP="00A9138C">
      <w:pPr>
        <w:widowControl w:val="0"/>
        <w:autoSpaceDE w:val="0"/>
        <w:autoSpaceDN w:val="0"/>
        <w:spacing w:before="106" w:after="0" w:line="240" w:lineRule="auto"/>
        <w:ind w:left="1195" w:right="301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38C" w:rsidRPr="00A9138C" w:rsidRDefault="00A9138C" w:rsidP="00A9138C">
      <w:pPr>
        <w:widowControl w:val="0"/>
        <w:autoSpaceDE w:val="0"/>
        <w:autoSpaceDN w:val="0"/>
        <w:spacing w:before="106" w:after="0" w:line="240" w:lineRule="auto"/>
        <w:ind w:left="1195" w:right="301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138C" w:rsidRPr="00A9138C" w:rsidRDefault="00A9138C" w:rsidP="00A9138C">
      <w:pPr>
        <w:widowControl w:val="0"/>
        <w:tabs>
          <w:tab w:val="left" w:pos="7915"/>
        </w:tabs>
        <w:autoSpaceDE w:val="0"/>
        <w:autoSpaceDN w:val="0"/>
        <w:spacing w:after="0" w:line="480" w:lineRule="auto"/>
        <w:ind w:left="478" w:right="628" w:firstLine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38C">
        <w:rPr>
          <w:rFonts w:ascii="Times New Roman" w:eastAsia="Times New Roman" w:hAnsi="Times New Roman" w:cs="Times New Roman"/>
          <w:sz w:val="28"/>
          <w:szCs w:val="28"/>
        </w:rPr>
        <w:t>………….</w:t>
      </w:r>
    </w:p>
    <w:p w:rsidR="00A9138C" w:rsidRPr="00A9138C" w:rsidRDefault="00A9138C" w:rsidP="00A9138C">
      <w:pPr>
        <w:tabs>
          <w:tab w:val="left" w:pos="2985"/>
        </w:tabs>
        <w:rPr>
          <w:rFonts w:ascii="Times New Roman" w:hAnsi="Times New Roman" w:cs="Times New Roman"/>
        </w:rPr>
      </w:pPr>
    </w:p>
    <w:sectPr w:rsidR="00A9138C" w:rsidRPr="00A9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7A65"/>
    <w:multiLevelType w:val="hybridMultilevel"/>
    <w:tmpl w:val="3828CF92"/>
    <w:lvl w:ilvl="0" w:tplc="449A1F96">
      <w:start w:val="6"/>
      <w:numFmt w:val="decimal"/>
      <w:lvlText w:val="%1."/>
      <w:lvlJc w:val="left"/>
      <w:pPr>
        <w:ind w:left="-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9" w:hanging="360"/>
      </w:pPr>
    </w:lvl>
    <w:lvl w:ilvl="2" w:tplc="0419001B" w:tentative="1">
      <w:start w:val="1"/>
      <w:numFmt w:val="lowerRoman"/>
      <w:lvlText w:val="%3."/>
      <w:lvlJc w:val="right"/>
      <w:pPr>
        <w:ind w:left="1199" w:hanging="180"/>
      </w:pPr>
    </w:lvl>
    <w:lvl w:ilvl="3" w:tplc="0419000F" w:tentative="1">
      <w:start w:val="1"/>
      <w:numFmt w:val="decimal"/>
      <w:lvlText w:val="%4."/>
      <w:lvlJc w:val="left"/>
      <w:pPr>
        <w:ind w:left="1919" w:hanging="360"/>
      </w:pPr>
    </w:lvl>
    <w:lvl w:ilvl="4" w:tplc="04190019" w:tentative="1">
      <w:start w:val="1"/>
      <w:numFmt w:val="lowerLetter"/>
      <w:lvlText w:val="%5."/>
      <w:lvlJc w:val="left"/>
      <w:pPr>
        <w:ind w:left="2639" w:hanging="360"/>
      </w:pPr>
    </w:lvl>
    <w:lvl w:ilvl="5" w:tplc="0419001B" w:tentative="1">
      <w:start w:val="1"/>
      <w:numFmt w:val="lowerRoman"/>
      <w:lvlText w:val="%6."/>
      <w:lvlJc w:val="right"/>
      <w:pPr>
        <w:ind w:left="3359" w:hanging="180"/>
      </w:pPr>
    </w:lvl>
    <w:lvl w:ilvl="6" w:tplc="0419000F" w:tentative="1">
      <w:start w:val="1"/>
      <w:numFmt w:val="decimal"/>
      <w:lvlText w:val="%7."/>
      <w:lvlJc w:val="left"/>
      <w:pPr>
        <w:ind w:left="4079" w:hanging="360"/>
      </w:pPr>
    </w:lvl>
    <w:lvl w:ilvl="7" w:tplc="04190019" w:tentative="1">
      <w:start w:val="1"/>
      <w:numFmt w:val="lowerLetter"/>
      <w:lvlText w:val="%8."/>
      <w:lvlJc w:val="left"/>
      <w:pPr>
        <w:ind w:left="4799" w:hanging="360"/>
      </w:pPr>
    </w:lvl>
    <w:lvl w:ilvl="8" w:tplc="0419001B" w:tentative="1">
      <w:start w:val="1"/>
      <w:numFmt w:val="lowerRoman"/>
      <w:lvlText w:val="%9."/>
      <w:lvlJc w:val="right"/>
      <w:pPr>
        <w:ind w:left="5519" w:hanging="180"/>
      </w:pPr>
    </w:lvl>
  </w:abstractNum>
  <w:abstractNum w:abstractNumId="1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11"/>
  </w:num>
  <w:num w:numId="6">
    <w:abstractNumId w:val="7"/>
  </w:num>
  <w:num w:numId="7">
    <w:abstractNumId w:val="10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40"/>
    <w:rsid w:val="00081B40"/>
    <w:rsid w:val="0044329D"/>
    <w:rsid w:val="004823A0"/>
    <w:rsid w:val="00527D93"/>
    <w:rsid w:val="00804CC9"/>
    <w:rsid w:val="00A9138C"/>
    <w:rsid w:val="00B575EB"/>
    <w:rsid w:val="00DB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F09D0-8A64-4FF4-884E-5B731595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3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91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A9138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9138C"/>
  </w:style>
  <w:style w:type="table" w:customStyle="1" w:styleId="TableNormal">
    <w:name w:val="Table Normal"/>
    <w:uiPriority w:val="2"/>
    <w:semiHidden/>
    <w:unhideWhenUsed/>
    <w:qFormat/>
    <w:rsid w:val="00A913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804C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04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4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cp:lastPrinted>2025-08-21T09:29:00Z</cp:lastPrinted>
  <dcterms:created xsi:type="dcterms:W3CDTF">2024-08-22T10:36:00Z</dcterms:created>
  <dcterms:modified xsi:type="dcterms:W3CDTF">2025-08-21T09:31:00Z</dcterms:modified>
</cp:coreProperties>
</file>