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260" w:rsidRDefault="00F17260" w:rsidP="00B302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47" w:type="dxa"/>
        <w:tblLook w:val="01E0" w:firstRow="1" w:lastRow="1" w:firstColumn="1" w:lastColumn="1" w:noHBand="0" w:noVBand="0"/>
      </w:tblPr>
      <w:tblGrid>
        <w:gridCol w:w="3487"/>
        <w:gridCol w:w="2433"/>
        <w:gridCol w:w="3727"/>
      </w:tblGrid>
      <w:tr w:rsidR="00F17260" w:rsidRPr="00F17260" w:rsidTr="00A00819"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:rsidR="00F17260" w:rsidRPr="00F17260" w:rsidRDefault="00F17260" w:rsidP="00F17260">
            <w:pPr>
              <w:tabs>
                <w:tab w:val="left" w:pos="1140"/>
              </w:tabs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2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ПРИНЯТ                           педагогическим советом                         </w:t>
            </w:r>
            <w:r w:rsidRPr="00F172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«Столбовская средняя школа имени Героя Советского Союза </w:t>
            </w:r>
            <w:proofErr w:type="spellStart"/>
            <w:r w:rsidRPr="00F17260">
              <w:rPr>
                <w:rFonts w:ascii="Times New Roman" w:eastAsia="Calibri" w:hAnsi="Times New Roman" w:cs="Times New Roman"/>
                <w:sz w:val="24"/>
                <w:szCs w:val="24"/>
              </w:rPr>
              <w:t>Н.А.Токарева</w:t>
            </w:r>
            <w:proofErr w:type="spellEnd"/>
            <w:r w:rsidRPr="00F172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протокол №</w:t>
            </w:r>
            <w:r w:rsidRPr="00F172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от «   » сентября</w:t>
            </w:r>
            <w:r w:rsidRPr="00F172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  <w:r w:rsidRPr="00F172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F17260" w:rsidRPr="00F17260" w:rsidRDefault="00F17260" w:rsidP="00F17260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F17260" w:rsidRPr="00F17260" w:rsidRDefault="00F17260" w:rsidP="00F1726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2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УТВЕРЖДЕНО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Директор</w:t>
            </w:r>
            <w:r w:rsidRPr="00F172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«Столбовская средняя школа имени Героя Советского Союза </w:t>
            </w:r>
            <w:proofErr w:type="spellStart"/>
            <w:r w:rsidRPr="00F17260">
              <w:rPr>
                <w:rFonts w:ascii="Times New Roman" w:eastAsia="Calibri" w:hAnsi="Times New Roman" w:cs="Times New Roman"/>
                <w:sz w:val="24"/>
                <w:szCs w:val="24"/>
              </w:rPr>
              <w:t>Н.А.Токарева</w:t>
            </w:r>
            <w:proofErr w:type="spellEnd"/>
            <w:proofErr w:type="gramStart"/>
            <w:r w:rsidRPr="00F17260">
              <w:rPr>
                <w:rFonts w:ascii="Times New Roman" w:eastAsia="Calibri" w:hAnsi="Times New Roman" w:cs="Times New Roman"/>
                <w:sz w:val="24"/>
                <w:szCs w:val="24"/>
              </w:rPr>
              <w:t>»  _</w:t>
            </w:r>
            <w:proofErr w:type="gramEnd"/>
            <w:r w:rsidRPr="00F1726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О.Л.Лункина</w:t>
            </w:r>
            <w:proofErr w:type="spellEnd"/>
          </w:p>
          <w:p w:rsidR="00F17260" w:rsidRPr="00F17260" w:rsidRDefault="0006302F" w:rsidP="00F1726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Приказ №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</w:rPr>
              <w:t xml:space="preserve">474 </w:t>
            </w:r>
            <w:r w:rsidR="00F17260">
              <w:rPr>
                <w:rFonts w:ascii="Times New Roman" w:eastAsia="Calibri" w:hAnsi="Times New Roman" w:cs="Times New Roman"/>
              </w:rPr>
              <w:t>от 19.09</w:t>
            </w:r>
            <w:r w:rsidR="00F17260" w:rsidRPr="00F17260">
              <w:rPr>
                <w:rFonts w:ascii="Times New Roman" w:eastAsia="Calibri" w:hAnsi="Times New Roman" w:cs="Times New Roman"/>
              </w:rPr>
              <w:t xml:space="preserve">.2023г. </w:t>
            </w:r>
          </w:p>
          <w:p w:rsidR="00F17260" w:rsidRPr="00F17260" w:rsidRDefault="00F17260" w:rsidP="00F17260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F17260" w:rsidRDefault="00F17260" w:rsidP="00B302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17260" w:rsidRDefault="00F17260" w:rsidP="00B302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17260" w:rsidRDefault="00F17260" w:rsidP="00B302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17260" w:rsidRDefault="00F17260" w:rsidP="00B302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17260" w:rsidRDefault="00F17260" w:rsidP="00F1726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17260" w:rsidRDefault="00F17260" w:rsidP="00F1726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B30234" w:rsidRPr="004A32B5" w:rsidRDefault="00F17260" w:rsidP="00B302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B30234" w:rsidRPr="004A32B5">
        <w:rPr>
          <w:rFonts w:ascii="Times New Roman" w:hAnsi="Times New Roman"/>
          <w:b/>
          <w:sz w:val="28"/>
          <w:szCs w:val="28"/>
        </w:rPr>
        <w:t>оложение</w:t>
      </w:r>
    </w:p>
    <w:p w:rsidR="00B30234" w:rsidRPr="004A32B5" w:rsidRDefault="00F17260" w:rsidP="00B302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B30234" w:rsidRPr="004A32B5">
        <w:rPr>
          <w:rFonts w:ascii="Times New Roman" w:hAnsi="Times New Roman"/>
          <w:b/>
          <w:sz w:val="28"/>
          <w:szCs w:val="28"/>
        </w:rPr>
        <w:t xml:space="preserve">Штабе воспитательной работы </w:t>
      </w:r>
      <w:r>
        <w:rPr>
          <w:rFonts w:ascii="Times New Roman" w:hAnsi="Times New Roman"/>
          <w:b/>
          <w:sz w:val="28"/>
          <w:szCs w:val="28"/>
        </w:rPr>
        <w:t xml:space="preserve">МБОУ «Столбовская средняя школа имени Героя Советского Союза </w:t>
      </w:r>
      <w:proofErr w:type="spellStart"/>
      <w:r>
        <w:rPr>
          <w:rFonts w:ascii="Times New Roman" w:hAnsi="Times New Roman"/>
          <w:b/>
          <w:sz w:val="28"/>
          <w:szCs w:val="28"/>
        </w:rPr>
        <w:t>Н.А.Токарева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B30234" w:rsidRDefault="00B30234" w:rsidP="00B3023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17260" w:rsidRDefault="00F17260" w:rsidP="00B3023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17260" w:rsidRDefault="00F17260" w:rsidP="00B3023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17260" w:rsidRDefault="00F17260" w:rsidP="00B3023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17260" w:rsidRDefault="00F17260" w:rsidP="00B3023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17260" w:rsidRDefault="00F17260" w:rsidP="00B3023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17260" w:rsidRDefault="00F17260" w:rsidP="00B3023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17260" w:rsidRDefault="00F17260" w:rsidP="00B3023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17260" w:rsidRDefault="00F17260" w:rsidP="00B3023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17260" w:rsidRDefault="00F17260" w:rsidP="00B3023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17260" w:rsidRDefault="00F17260" w:rsidP="00B3023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17260" w:rsidRDefault="00F17260" w:rsidP="00B3023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17260" w:rsidRDefault="00F17260" w:rsidP="00B3023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17260" w:rsidRDefault="00F17260" w:rsidP="00B3023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17260" w:rsidRDefault="00F17260" w:rsidP="00B3023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17260" w:rsidRDefault="00F17260" w:rsidP="00B3023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17260" w:rsidRDefault="00F17260" w:rsidP="00B3023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17260" w:rsidRDefault="00F17260" w:rsidP="00B3023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17260" w:rsidRDefault="00F17260" w:rsidP="00B3023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17260" w:rsidRDefault="00F17260" w:rsidP="00B3023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17260" w:rsidRPr="004A32B5" w:rsidRDefault="00F17260" w:rsidP="00B30234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Столбовое, 2023г.</w:t>
      </w:r>
    </w:p>
    <w:p w:rsidR="00B30234" w:rsidRPr="004A32B5" w:rsidRDefault="00B30234" w:rsidP="00B30234">
      <w:pPr>
        <w:numPr>
          <w:ilvl w:val="0"/>
          <w:numId w:val="2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lastRenderedPageBreak/>
        <w:t>Общие положения.</w:t>
      </w:r>
    </w:p>
    <w:p w:rsidR="00B30234" w:rsidRDefault="00B30234" w:rsidP="00B30234">
      <w:pPr>
        <w:pStyle w:val="a3"/>
        <w:numPr>
          <w:ilvl w:val="1"/>
          <w:numId w:val="3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Настоящее положение регламентирует деятельность ШВР.</w:t>
      </w:r>
    </w:p>
    <w:p w:rsidR="00B30234" w:rsidRPr="007820AF" w:rsidRDefault="00B30234" w:rsidP="00B30234">
      <w:pPr>
        <w:pStyle w:val="a3"/>
        <w:numPr>
          <w:ilvl w:val="1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Примерной воспитательной программой общеобразовательной организации, по ее принципам и структуре, разрабатывается и утверждается план работы ШВР на учебный год, </w:t>
      </w:r>
      <w:r w:rsidRPr="004A32B5">
        <w:rPr>
          <w:rFonts w:ascii="Times New Roman" w:hAnsi="Times New Roman"/>
          <w:sz w:val="28"/>
          <w:szCs w:val="28"/>
        </w:rPr>
        <w:t>рассмотренный на педагогическом совете общеобразовательной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B30234" w:rsidRPr="00F17260" w:rsidRDefault="00B30234" w:rsidP="00B30234">
      <w:pPr>
        <w:pStyle w:val="a3"/>
        <w:numPr>
          <w:ilvl w:val="1"/>
          <w:numId w:val="2"/>
        </w:numPr>
        <w:spacing w:after="0" w:line="312" w:lineRule="auto"/>
        <w:ind w:left="0"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ШВР </w:t>
      </w:r>
      <w:r w:rsidRPr="007754DB">
        <w:rPr>
          <w:rFonts w:ascii="Times New Roman" w:hAnsi="Times New Roman"/>
          <w:sz w:val="28"/>
          <w:szCs w:val="28"/>
        </w:rPr>
        <w:t>планирует и проводит</w:t>
      </w:r>
      <w:r w:rsidR="00F17260">
        <w:rPr>
          <w:rFonts w:ascii="Times New Roman" w:hAnsi="Times New Roman"/>
          <w:sz w:val="28"/>
          <w:szCs w:val="28"/>
        </w:rPr>
        <w:t xml:space="preserve">ь </w:t>
      </w:r>
      <w:r w:rsidRPr="007754DB">
        <w:rPr>
          <w:rFonts w:ascii="Times New Roman" w:hAnsi="Times New Roman"/>
          <w:sz w:val="28"/>
          <w:szCs w:val="28"/>
        </w:rPr>
        <w:t xml:space="preserve">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 w:rsidRPr="00F17260">
        <w:rPr>
          <w:rFonts w:ascii="Times New Roman" w:hAnsi="Times New Roman"/>
          <w:sz w:val="28"/>
          <w:szCs w:val="28"/>
          <w:shd w:val="clear" w:color="auto" w:fill="FFFFFF"/>
        </w:rPr>
        <w:t xml:space="preserve">развития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F17260">
        <w:rPr>
          <w:rFonts w:ascii="Times New Roman" w:hAnsi="Times New Roman"/>
          <w:sz w:val="28"/>
          <w:szCs w:val="28"/>
        </w:rPr>
        <w:t>обеспечения межведомственного взаимодействия.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4A32B5">
        <w:rPr>
          <w:rFonts w:ascii="Times New Roman" w:hAnsi="Times New Roman"/>
          <w:sz w:val="28"/>
          <w:szCs w:val="28"/>
        </w:rPr>
        <w:t>.Общее руководство ШВР осуществляет руководитель</w:t>
      </w:r>
      <w:r w:rsidR="00F17260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общеобразовательной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, который может рассматривать разные модели создания ШВР </w:t>
      </w:r>
      <w:r w:rsidRPr="004A32B5">
        <w:rPr>
          <w:rFonts w:ascii="Times New Roman" w:hAnsi="Times New Roman"/>
          <w:sz w:val="28"/>
          <w:szCs w:val="28"/>
        </w:rPr>
        <w:t>с учетом региональных особенностей, особенностей 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B30234" w:rsidRPr="00DD7A0C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4A32B5">
        <w:rPr>
          <w:rFonts w:ascii="Times New Roman" w:hAnsi="Times New Roman"/>
          <w:sz w:val="28"/>
          <w:szCs w:val="28"/>
        </w:rPr>
        <w:t>.Члены ШВР назначаются приказом руководителя общеобразовательной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A32B5">
        <w:rPr>
          <w:rFonts w:ascii="Times New Roman" w:hAnsi="Times New Roman"/>
          <w:sz w:val="28"/>
          <w:szCs w:val="28"/>
        </w:rPr>
        <w:t>Количественный состав ШВР определяет руководитель общеобразовательной организации.</w:t>
      </w:r>
    </w:p>
    <w:p w:rsidR="00B30234" w:rsidRPr="00DD7A0C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4A32B5">
        <w:rPr>
          <w:rFonts w:ascii="Times New Roman" w:hAnsi="Times New Roman"/>
          <w:sz w:val="28"/>
          <w:szCs w:val="28"/>
        </w:rPr>
        <w:t>. В соответствии с решением руководителя общеобразовательной организации в состав ШВР могут входить:</w:t>
      </w:r>
      <w:r w:rsidR="00F17260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заместитель руководителя по воспитательной работе, </w:t>
      </w:r>
      <w:r w:rsidRPr="00DF2CD7">
        <w:rPr>
          <w:rFonts w:ascii="Times New Roman" w:hAnsi="Times New Roman"/>
          <w:sz w:val="28"/>
          <w:szCs w:val="28"/>
        </w:rPr>
        <w:t>советник руководителя по воспитательной работе и работе с детскими объединениями</w:t>
      </w:r>
      <w:r w:rsidR="00F17260">
        <w:rPr>
          <w:rFonts w:ascii="Times New Roman" w:hAnsi="Times New Roman"/>
          <w:sz w:val="28"/>
          <w:szCs w:val="28"/>
        </w:rPr>
        <w:t xml:space="preserve"> </w:t>
      </w:r>
      <w:r w:rsidRPr="00DF2CD7">
        <w:rPr>
          <w:rFonts w:ascii="Times New Roman" w:hAnsi="Times New Roman"/>
          <w:sz w:val="28"/>
          <w:szCs w:val="28"/>
        </w:rPr>
        <w:t>,</w:t>
      </w:r>
      <w:r w:rsidRPr="004A32B5">
        <w:rPr>
          <w:rFonts w:ascii="Times New Roman" w:hAnsi="Times New Roman"/>
          <w:sz w:val="28"/>
          <w:szCs w:val="28"/>
        </w:rPr>
        <w:t xml:space="preserve">социальный педагог, педагог-психолог, руководитель школьного методического объединения классных руководителей, руководитель спортивного клуба, педагог дополнительного образования, </w:t>
      </w:r>
      <w:r w:rsidRPr="00DF2CD7">
        <w:rPr>
          <w:rFonts w:ascii="Times New Roman" w:hAnsi="Times New Roman"/>
          <w:sz w:val="28"/>
          <w:szCs w:val="28"/>
        </w:rPr>
        <w:t xml:space="preserve">педагог-библиотекарь, </w:t>
      </w:r>
      <w:r w:rsidRPr="004A32B5">
        <w:rPr>
          <w:rFonts w:ascii="Times New Roman" w:hAnsi="Times New Roman"/>
          <w:sz w:val="28"/>
          <w:szCs w:val="28"/>
        </w:rPr>
        <w:t xml:space="preserve">педагог-организатор (вожатый), </w:t>
      </w:r>
      <w:r w:rsidRPr="004A32B5">
        <w:rPr>
          <w:rFonts w:ascii="Times New Roman" w:hAnsi="Times New Roman"/>
          <w:sz w:val="28"/>
          <w:szCs w:val="28"/>
        </w:rPr>
        <w:lastRenderedPageBreak/>
        <w:t xml:space="preserve">инспектор ПДН, медработник, представители родительской общественности, члены ученического самоуправления, выпускники школы, а также внешние социальные партнеры и иные заинтересованные представители (например, казачества, священнослужители и </w:t>
      </w:r>
      <w:proofErr w:type="spellStart"/>
      <w:r w:rsidRPr="004A32B5">
        <w:rPr>
          <w:rFonts w:ascii="Times New Roman" w:hAnsi="Times New Roman"/>
          <w:sz w:val="28"/>
          <w:szCs w:val="28"/>
        </w:rPr>
        <w:t>тд</w:t>
      </w:r>
      <w:proofErr w:type="spellEnd"/>
      <w:r w:rsidRPr="004A32B5">
        <w:rPr>
          <w:rFonts w:ascii="Times New Roman" w:hAnsi="Times New Roman"/>
          <w:sz w:val="28"/>
          <w:szCs w:val="28"/>
        </w:rPr>
        <w:t>.)</w:t>
      </w:r>
      <w:r>
        <w:rPr>
          <w:rFonts w:ascii="Times New Roman" w:hAnsi="Times New Roman"/>
          <w:sz w:val="28"/>
          <w:szCs w:val="28"/>
        </w:rPr>
        <w:t>.</w:t>
      </w:r>
    </w:p>
    <w:p w:rsidR="00B30234" w:rsidRPr="004A32B5" w:rsidRDefault="00B30234" w:rsidP="00B30234">
      <w:pPr>
        <w:pStyle w:val="a3"/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Основные задачи.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Планирование и организация</w:t>
      </w:r>
      <w:r w:rsidR="00F17260">
        <w:rPr>
          <w:rFonts w:ascii="Times New Roman" w:hAnsi="Times New Roman"/>
          <w:sz w:val="28"/>
          <w:szCs w:val="28"/>
        </w:rPr>
        <w:t xml:space="preserve"> </w:t>
      </w:r>
      <w:r w:rsidRPr="00DF2CD7">
        <w:rPr>
          <w:rFonts w:ascii="Times New Roman" w:hAnsi="Times New Roman"/>
          <w:sz w:val="28"/>
          <w:szCs w:val="28"/>
        </w:rPr>
        <w:t xml:space="preserve">воспитательной работы общеобразовательной организации. 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сообществе;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>
        <w:rPr>
          <w:rStyle w:val="CharAttribute484"/>
          <w:rFonts w:eastAsia="№Е" w:hAnsi="Times New Roman"/>
          <w:szCs w:val="28"/>
        </w:rPr>
        <w:t>в</w:t>
      </w:r>
      <w:r w:rsidRPr="00DF2CD7">
        <w:rPr>
          <w:rStyle w:val="CharAttribute484"/>
          <w:rFonts w:eastAsia="№Е" w:hAnsi="Times New Roman"/>
          <w:szCs w:val="28"/>
        </w:rPr>
        <w:t xml:space="preserve">овлечение учащихся в </w:t>
      </w:r>
      <w:r w:rsidRPr="00DF2CD7">
        <w:rPr>
          <w:rFonts w:ascii="Times New Roman" w:hAnsi="Times New Roman"/>
          <w:sz w:val="28"/>
          <w:szCs w:val="28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DF2CD7">
        <w:rPr>
          <w:rStyle w:val="CharAttribute484"/>
          <w:rFonts w:eastAsia="№Е" w:hAnsi="Times New Roman"/>
          <w:szCs w:val="28"/>
        </w:rPr>
        <w:t>реализация их воспитательные возможности</w:t>
      </w:r>
      <w:r w:rsidRPr="00DF2CD7">
        <w:rPr>
          <w:rFonts w:ascii="Times New Roman" w:hAnsi="Times New Roman"/>
          <w:color w:val="000000"/>
          <w:w w:val="0"/>
          <w:sz w:val="28"/>
          <w:szCs w:val="28"/>
        </w:rPr>
        <w:t>;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поддержка деятельности функционирующих на базе школы д</w:t>
      </w:r>
      <w:r w:rsidRPr="00DF2CD7">
        <w:rPr>
          <w:rFonts w:ascii="Times New Roman" w:hAnsi="Times New Roman"/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szCs w:val="28"/>
        </w:rPr>
        <w:t xml:space="preserve">организация </w:t>
      </w:r>
      <w:proofErr w:type="spellStart"/>
      <w:r w:rsidRPr="00DF2CD7">
        <w:rPr>
          <w:rStyle w:val="CharAttribute484"/>
          <w:rFonts w:eastAsia="№Е" w:hAnsi="Times New Roman"/>
          <w:szCs w:val="28"/>
        </w:rPr>
        <w:t>профориентационной</w:t>
      </w:r>
      <w:proofErr w:type="spellEnd"/>
      <w:r w:rsidRPr="00DF2CD7">
        <w:rPr>
          <w:rStyle w:val="CharAttribute484"/>
          <w:rFonts w:eastAsia="№Е" w:hAnsi="Times New Roman"/>
          <w:szCs w:val="28"/>
        </w:rPr>
        <w:t xml:space="preserve"> работы со учащимися;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szCs w:val="28"/>
        </w:rPr>
        <w:t>организация работы школьных бумажных и электронных медиа, реализация их воспитательного потенциал</w:t>
      </w:r>
      <w:r>
        <w:rPr>
          <w:rStyle w:val="CharAttribute484"/>
          <w:rFonts w:eastAsia="№Е" w:hAnsi="Times New Roman"/>
          <w:szCs w:val="28"/>
        </w:rPr>
        <w:t>а</w:t>
      </w:r>
      <w:r w:rsidRPr="00DF2CD7">
        <w:rPr>
          <w:rStyle w:val="CharAttribute484"/>
          <w:rFonts w:eastAsia="№Е" w:hAnsi="Times New Roman"/>
          <w:szCs w:val="28"/>
        </w:rPr>
        <w:t xml:space="preserve">; 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proofErr w:type="spellStart"/>
      <w:r w:rsidRPr="00DF2CD7">
        <w:rPr>
          <w:rStyle w:val="CharAttribute484"/>
          <w:rFonts w:eastAsia="№Е" w:hAnsi="Times New Roman"/>
          <w:szCs w:val="28"/>
        </w:rPr>
        <w:t>развитие</w:t>
      </w:r>
      <w:r w:rsidRPr="00DF2CD7">
        <w:rPr>
          <w:rFonts w:ascii="Times New Roman" w:hAnsi="Times New Roman"/>
          <w:color w:val="000000"/>
          <w:w w:val="0"/>
          <w:sz w:val="28"/>
          <w:szCs w:val="28"/>
        </w:rPr>
        <w:t>предметно</w:t>
      </w:r>
      <w:proofErr w:type="spellEnd"/>
      <w:r w:rsidRPr="00DF2CD7">
        <w:rPr>
          <w:rFonts w:ascii="Times New Roman" w:hAnsi="Times New Roman"/>
          <w:color w:val="000000"/>
          <w:w w:val="0"/>
          <w:sz w:val="28"/>
          <w:szCs w:val="28"/>
        </w:rPr>
        <w:t>-эстетической среды школы</w:t>
      </w:r>
      <w:r w:rsidRPr="00DF2CD7">
        <w:rPr>
          <w:rStyle w:val="CharAttribute484"/>
          <w:rFonts w:eastAsia="№Е" w:hAnsi="Times New Roman"/>
          <w:szCs w:val="28"/>
        </w:rPr>
        <w:t xml:space="preserve"> и реализация ее воспитательные возможности;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DF2CD7">
        <w:rPr>
          <w:rStyle w:val="CharAttribute484"/>
          <w:rFonts w:eastAsia="№Е" w:hAnsi="Times New Roman"/>
          <w:szCs w:val="28"/>
        </w:rPr>
        <w:t>организация работы с семьями школьников, их родителями или законными представителями, направленн</w:t>
      </w:r>
      <w:r>
        <w:rPr>
          <w:rStyle w:val="CharAttribute484"/>
          <w:rFonts w:eastAsia="№Е" w:hAnsi="Times New Roman"/>
          <w:szCs w:val="28"/>
        </w:rPr>
        <w:t>ая</w:t>
      </w:r>
      <w:r w:rsidRPr="00DF2CD7">
        <w:rPr>
          <w:rStyle w:val="CharAttribute484"/>
          <w:rFonts w:eastAsia="№Е" w:hAnsi="Times New Roman"/>
          <w:szCs w:val="28"/>
        </w:rPr>
        <w:t xml:space="preserve"> на совместное решение проблем личностного развития детей.</w:t>
      </w:r>
    </w:p>
    <w:p w:rsidR="00B30234" w:rsidRPr="00DF2CD7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формирование социального паспорта 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B30234" w:rsidRPr="009A4239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совместно с Советом по профилактике общеобразовательной организации ШВР осуществляет: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Pr="004A32B5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работы по профилактике безнадзорности и правонарушений</w:t>
      </w:r>
      <w:r>
        <w:rPr>
          <w:rFonts w:ascii="Times New Roman" w:hAnsi="Times New Roman"/>
          <w:sz w:val="28"/>
          <w:szCs w:val="28"/>
        </w:rPr>
        <w:t>;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A32B5">
        <w:rPr>
          <w:rFonts w:ascii="Times New Roman" w:hAnsi="Times New Roman"/>
          <w:sz w:val="28"/>
          <w:szCs w:val="28"/>
        </w:rPr>
        <w:t>ыявление детей и семей, находящихся в социально опасном положении.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A32B5">
        <w:rPr>
          <w:rFonts w:ascii="Times New Roman" w:hAnsi="Times New Roman"/>
          <w:sz w:val="28"/>
          <w:szCs w:val="28"/>
        </w:rPr>
        <w:t xml:space="preserve">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</w:t>
      </w:r>
      <w:proofErr w:type="spellStart"/>
      <w:r w:rsidRPr="004A32B5">
        <w:rPr>
          <w:rFonts w:ascii="Times New Roman" w:hAnsi="Times New Roman"/>
          <w:sz w:val="28"/>
          <w:szCs w:val="28"/>
        </w:rPr>
        <w:t>ссоциокультурными</w:t>
      </w:r>
      <w:proofErr w:type="spellEnd"/>
      <w:r w:rsidRPr="004A32B5">
        <w:rPr>
          <w:rFonts w:ascii="Times New Roman" w:hAnsi="Times New Roman"/>
          <w:sz w:val="28"/>
          <w:szCs w:val="28"/>
        </w:rPr>
        <w:t xml:space="preserve"> центрами в муниципальных образованиях, детскими и молодежными организациями.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A32B5">
        <w:rPr>
          <w:rFonts w:ascii="Times New Roman" w:hAnsi="Times New Roman"/>
          <w:sz w:val="28"/>
          <w:szCs w:val="28"/>
        </w:rPr>
        <w:t>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обучающимися.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A32B5">
        <w:rPr>
          <w:rFonts w:ascii="Times New Roman" w:hAnsi="Times New Roman"/>
          <w:sz w:val="28"/>
          <w:szCs w:val="28"/>
        </w:rPr>
        <w:t>роведение мониторинга воспитательной, в том числе и профилактической работы.</w:t>
      </w:r>
    </w:p>
    <w:p w:rsidR="00B30234" w:rsidRPr="004A32B5" w:rsidRDefault="00B30234" w:rsidP="00B30234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A32B5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работы по защите обучающихся от информации, причиняющей вред их здоровью и психическому развитию</w:t>
      </w:r>
    </w:p>
    <w:p w:rsidR="00B30234" w:rsidRPr="008F520E" w:rsidRDefault="00B30234" w:rsidP="00B30234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Обязанности специалистов штаба</w:t>
      </w:r>
      <w:r w:rsidRPr="008D634A">
        <w:rPr>
          <w:rFonts w:ascii="Times New Roman" w:hAnsi="Times New Roman"/>
          <w:bCs/>
          <w:sz w:val="28"/>
          <w:szCs w:val="28"/>
        </w:rPr>
        <w:t xml:space="preserve">(в случае отсутствия </w:t>
      </w:r>
      <w:r w:rsidRPr="008D634A">
        <w:rPr>
          <w:rFonts w:ascii="Times New Roman" w:hAnsi="Times New Roman"/>
          <w:bCs/>
          <w:sz w:val="28"/>
          <w:szCs w:val="28"/>
        </w:rPr>
        <w:br/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</w:p>
    <w:p w:rsidR="00B30234" w:rsidRPr="008F520E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3.1 </w:t>
      </w:r>
      <w:r>
        <w:rPr>
          <w:rFonts w:ascii="Times New Roman" w:hAnsi="Times New Roman"/>
          <w:b/>
          <w:sz w:val="28"/>
          <w:szCs w:val="28"/>
        </w:rPr>
        <w:t>Руководитель общеобразовательной организации осуществляет общее руководство ШВР.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</w:t>
      </w:r>
      <w:r w:rsidRPr="004A32B5">
        <w:rPr>
          <w:rFonts w:ascii="Times New Roman" w:hAnsi="Times New Roman"/>
          <w:b/>
          <w:sz w:val="28"/>
          <w:szCs w:val="28"/>
        </w:rPr>
        <w:t xml:space="preserve">Заместитель </w:t>
      </w:r>
      <w:r>
        <w:rPr>
          <w:rFonts w:ascii="Times New Roman" w:hAnsi="Times New Roman"/>
          <w:b/>
          <w:sz w:val="28"/>
          <w:szCs w:val="28"/>
        </w:rPr>
        <w:t>руководителя</w:t>
      </w:r>
      <w:r w:rsidRPr="004A32B5">
        <w:rPr>
          <w:rFonts w:ascii="Times New Roman" w:hAnsi="Times New Roman"/>
          <w:b/>
          <w:sz w:val="28"/>
          <w:szCs w:val="28"/>
        </w:rPr>
        <w:t xml:space="preserve"> по воспитательной работе</w:t>
      </w:r>
      <w:r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-планирование, организация и контроль за организацией воспитательной работы, в том числе профилактической;</w:t>
      </w:r>
    </w:p>
    <w:p w:rsidR="00B30234" w:rsidRPr="00DF2CD7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организация, контроль, анализ и оценка результативности работы ШВР;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B30234" w:rsidRPr="00F17260" w:rsidRDefault="00B30234" w:rsidP="00F17260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 xml:space="preserve">- организация деятельности службы школьной медиации </w:t>
      </w:r>
      <w:r w:rsidRPr="004A32B5">
        <w:rPr>
          <w:rFonts w:ascii="Times New Roman" w:hAnsi="Times New Roman"/>
          <w:sz w:val="28"/>
          <w:szCs w:val="28"/>
        </w:rPr>
        <w:br/>
        <w:t>в образовательной организации.</w:t>
      </w:r>
    </w:p>
    <w:p w:rsidR="00B30234" w:rsidRPr="004A32B5" w:rsidRDefault="00F17260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</w:t>
      </w:r>
      <w:r w:rsidR="00B30234" w:rsidRPr="004A32B5">
        <w:rPr>
          <w:rFonts w:ascii="Times New Roman" w:hAnsi="Times New Roman"/>
          <w:b/>
          <w:sz w:val="28"/>
          <w:szCs w:val="28"/>
        </w:rPr>
        <w:t>. Педагог-психолог</w:t>
      </w:r>
      <w:r w:rsidR="00B30234"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работ</w:t>
      </w:r>
      <w:r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работа по </w:t>
      </w:r>
      <w:proofErr w:type="spellStart"/>
      <w:r w:rsidRPr="004A32B5">
        <w:rPr>
          <w:rFonts w:ascii="Times New Roman" w:hAnsi="Times New Roman"/>
          <w:sz w:val="28"/>
          <w:szCs w:val="28"/>
        </w:rPr>
        <w:t>профилактикедевиантного</w:t>
      </w:r>
      <w:proofErr w:type="spellEnd"/>
      <w:r w:rsidRPr="004A32B5">
        <w:rPr>
          <w:rFonts w:ascii="Times New Roman" w:hAnsi="Times New Roman"/>
          <w:sz w:val="28"/>
          <w:szCs w:val="28"/>
        </w:rPr>
        <w:t xml:space="preserve">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:rsidR="00B30234" w:rsidRPr="004A32B5" w:rsidRDefault="00F17260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</w:t>
      </w:r>
      <w:r w:rsidR="00B30234" w:rsidRPr="004A32B5">
        <w:rPr>
          <w:rFonts w:ascii="Times New Roman" w:hAnsi="Times New Roman"/>
          <w:b/>
          <w:sz w:val="28"/>
          <w:szCs w:val="28"/>
        </w:rPr>
        <w:t>. Руководитель спортивного клуба</w:t>
      </w:r>
      <w:r w:rsidR="00B30234"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="00B30234" w:rsidRPr="004A32B5">
        <w:rPr>
          <w:rFonts w:ascii="Times New Roman" w:hAnsi="Times New Roman"/>
          <w:b/>
          <w:sz w:val="28"/>
          <w:szCs w:val="28"/>
        </w:rPr>
        <w:t>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пропаганда здорового образа жизни;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и проведение спортивно-массовых мероприятий с детьми.</w:t>
      </w:r>
    </w:p>
    <w:p w:rsidR="00B30234" w:rsidRPr="004A32B5" w:rsidRDefault="00F17260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</w:t>
      </w:r>
      <w:r w:rsidR="00B30234" w:rsidRPr="004A32B5">
        <w:rPr>
          <w:rFonts w:ascii="Times New Roman" w:hAnsi="Times New Roman"/>
          <w:b/>
          <w:sz w:val="28"/>
          <w:szCs w:val="28"/>
        </w:rPr>
        <w:t>. Педагог дополнительного образования</w:t>
      </w:r>
      <w:r w:rsidR="00B30234">
        <w:rPr>
          <w:rFonts w:ascii="Times New Roman" w:hAnsi="Times New Roman"/>
          <w:b/>
          <w:sz w:val="28"/>
          <w:szCs w:val="28"/>
        </w:rPr>
        <w:t xml:space="preserve"> осуществляе</w:t>
      </w:r>
      <w:r w:rsidR="00B30234" w:rsidRPr="004A32B5">
        <w:rPr>
          <w:rFonts w:ascii="Times New Roman" w:hAnsi="Times New Roman"/>
          <w:b/>
          <w:sz w:val="28"/>
          <w:szCs w:val="28"/>
        </w:rPr>
        <w:t>т: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вовлечение во внеурочную деятельность обучающихся, в том числе требующих особого педагогического внимания.</w:t>
      </w:r>
    </w:p>
    <w:p w:rsidR="00B30234" w:rsidRPr="004A32B5" w:rsidRDefault="00F17260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3.6</w:t>
      </w:r>
      <w:r w:rsidR="00B30234"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="00B30234" w:rsidRPr="00AA2F58">
        <w:rPr>
          <w:rFonts w:ascii="Times New Roman" w:hAnsi="Times New Roman"/>
          <w:b/>
          <w:sz w:val="28"/>
          <w:szCs w:val="28"/>
        </w:rPr>
        <w:t>Педагог-библиотекарь</w:t>
      </w:r>
      <w:r w:rsidR="00B30234"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="00B30234" w:rsidRPr="004A32B5">
        <w:rPr>
          <w:rFonts w:ascii="Times New Roman" w:hAnsi="Times New Roman"/>
          <w:b/>
          <w:sz w:val="28"/>
          <w:szCs w:val="28"/>
        </w:rPr>
        <w:t>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- </w:t>
      </w:r>
      <w:r w:rsidRPr="004A32B5">
        <w:rPr>
          <w:rFonts w:ascii="Times New Roman" w:hAnsi="Times New Roman"/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оказание воспитательного воздействия через подбор литературы с учетом индивидуальных особенностей и проблем </w:t>
      </w:r>
      <w:proofErr w:type="spellStart"/>
      <w:r w:rsidRPr="004A32B5">
        <w:rPr>
          <w:rFonts w:ascii="Times New Roman" w:hAnsi="Times New Roman"/>
          <w:sz w:val="28"/>
          <w:szCs w:val="28"/>
        </w:rPr>
        <w:t>личностногоразвития</w:t>
      </w:r>
      <w:proofErr w:type="spellEnd"/>
      <w:r w:rsidRPr="004A32B5">
        <w:rPr>
          <w:rFonts w:ascii="Times New Roman" w:hAnsi="Times New Roman"/>
          <w:sz w:val="28"/>
          <w:szCs w:val="28"/>
        </w:rPr>
        <w:t xml:space="preserve"> обучающихся;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популяризация художественных произведений, содействующих морально-нравственному развитию, повышению уровня самосознания обучающихся;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дискуссий, литературных гостиных и других мероприятий в целях более углубленного понимания обучающимися художественных произведений, обсуждения</w:t>
      </w:r>
      <w:r w:rsidR="00F17260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морально-нравственных дилемм в среде сверстников, развития культуры общения.</w:t>
      </w:r>
    </w:p>
    <w:p w:rsidR="00B30234" w:rsidRPr="004A32B5" w:rsidRDefault="00F17260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3.7. Педагог-организатор </w:t>
      </w:r>
      <w:r w:rsidR="00B30234">
        <w:rPr>
          <w:rFonts w:ascii="Times New Roman" w:hAnsi="Times New Roman"/>
          <w:b/>
          <w:sz w:val="28"/>
          <w:szCs w:val="28"/>
        </w:rPr>
        <w:t>осуществляет</w:t>
      </w:r>
      <w:r w:rsidR="00B30234" w:rsidRPr="004A32B5">
        <w:rPr>
          <w:rFonts w:ascii="Times New Roman" w:hAnsi="Times New Roman"/>
          <w:b/>
          <w:sz w:val="28"/>
          <w:szCs w:val="28"/>
        </w:rPr>
        <w:t>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работы органов ученического самоуправления;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вовлечение обучающихся в работу детских и </w:t>
      </w:r>
      <w:proofErr w:type="gramStart"/>
      <w:r w:rsidRPr="004A32B5">
        <w:rPr>
          <w:rFonts w:ascii="Times New Roman" w:hAnsi="Times New Roman"/>
          <w:sz w:val="28"/>
          <w:szCs w:val="28"/>
        </w:rPr>
        <w:t>молодёжных общественных организаций</w:t>
      </w:r>
      <w:proofErr w:type="gramEnd"/>
      <w:r w:rsidRPr="004A32B5">
        <w:rPr>
          <w:rFonts w:ascii="Times New Roman" w:hAnsi="Times New Roman"/>
          <w:sz w:val="28"/>
          <w:szCs w:val="28"/>
        </w:rPr>
        <w:t xml:space="preserve"> и объединений.</w:t>
      </w:r>
    </w:p>
    <w:p w:rsidR="00B30234" w:rsidRPr="004A32B5" w:rsidRDefault="00F17260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3.8</w:t>
      </w:r>
      <w:r w:rsidR="00B30234" w:rsidRPr="004A32B5">
        <w:rPr>
          <w:rFonts w:ascii="Times New Roman" w:hAnsi="Times New Roman"/>
          <w:b/>
          <w:sz w:val="28"/>
          <w:szCs w:val="28"/>
        </w:rPr>
        <w:t xml:space="preserve">. Медработник </w:t>
      </w:r>
      <w:r w:rsidR="00B30234" w:rsidRPr="004A32B5">
        <w:rPr>
          <w:rFonts w:ascii="Times New Roman" w:hAnsi="Times New Roman"/>
          <w:sz w:val="28"/>
          <w:szCs w:val="28"/>
        </w:rPr>
        <w:t>осуществляет контроль за организацией питания обучающихся, условиями организации учебно-воспитательного процесса согласно нормам</w:t>
      </w:r>
      <w:r>
        <w:rPr>
          <w:rFonts w:ascii="Times New Roman" w:hAnsi="Times New Roman"/>
          <w:sz w:val="28"/>
          <w:szCs w:val="28"/>
        </w:rPr>
        <w:t xml:space="preserve"> </w:t>
      </w:r>
      <w:r w:rsidR="00B30234" w:rsidRPr="004A32B5">
        <w:rPr>
          <w:rFonts w:ascii="Times New Roman" w:hAnsi="Times New Roman"/>
          <w:sz w:val="28"/>
          <w:szCs w:val="28"/>
        </w:rPr>
        <w:t xml:space="preserve">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B30234" w:rsidRPr="004A32B5" w:rsidRDefault="00F17260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3.9</w:t>
      </w:r>
      <w:r w:rsidR="00B30234" w:rsidRPr="004A32B5">
        <w:rPr>
          <w:rFonts w:ascii="Times New Roman" w:hAnsi="Times New Roman"/>
          <w:b/>
          <w:sz w:val="28"/>
          <w:szCs w:val="28"/>
        </w:rPr>
        <w:t>. Инспектор по делам несовершеннолетних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30234" w:rsidRPr="004A32B5">
        <w:rPr>
          <w:rFonts w:ascii="Times New Roman" w:hAnsi="Times New Roman"/>
          <w:sz w:val="28"/>
          <w:szCs w:val="28"/>
        </w:rPr>
        <w:t>организует правовое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B30234" w:rsidRPr="004A32B5">
        <w:rPr>
          <w:rFonts w:ascii="Times New Roman" w:hAnsi="Times New Roman"/>
          <w:sz w:val="28"/>
          <w:szCs w:val="28"/>
        </w:rPr>
        <w:t xml:space="preserve">просвещение участников образовательного процесса, индивидуальную работа с обучающимися и родителями (законными представителями несовершеннолетних), семьями, состоящими на разных видах учетах. Участвует в реализации воспитательных и профилактических мероприятий исходя из плана воспитательной работы, с учетом </w:t>
      </w:r>
      <w:proofErr w:type="spellStart"/>
      <w:r w:rsidR="00B30234" w:rsidRPr="004A32B5">
        <w:rPr>
          <w:rFonts w:ascii="Times New Roman" w:hAnsi="Times New Roman"/>
          <w:sz w:val="28"/>
          <w:szCs w:val="28"/>
        </w:rPr>
        <w:t>решений,принятых</w:t>
      </w:r>
      <w:proofErr w:type="spellEnd"/>
      <w:r w:rsidR="00B30234" w:rsidRPr="004A32B5">
        <w:rPr>
          <w:rFonts w:ascii="Times New Roman" w:hAnsi="Times New Roman"/>
          <w:sz w:val="28"/>
          <w:szCs w:val="28"/>
        </w:rPr>
        <w:t xml:space="preserve"> </w:t>
      </w:r>
      <w:r w:rsidR="00B30234">
        <w:rPr>
          <w:rFonts w:ascii="Times New Roman" w:hAnsi="Times New Roman"/>
          <w:sz w:val="28"/>
          <w:szCs w:val="28"/>
        </w:rPr>
        <w:br/>
      </w:r>
      <w:r w:rsidR="00B30234" w:rsidRPr="004A32B5">
        <w:rPr>
          <w:rFonts w:ascii="Times New Roman" w:hAnsi="Times New Roman"/>
          <w:sz w:val="28"/>
          <w:szCs w:val="28"/>
        </w:rPr>
        <w:t xml:space="preserve">на заседании ШВР. 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4. Организация деятельности ШВР: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4.1.Заседания ШВР проводятся по мере необходимости, </w:t>
      </w:r>
      <w:r>
        <w:rPr>
          <w:rFonts w:ascii="Times New Roman" w:hAnsi="Times New Roman"/>
          <w:sz w:val="28"/>
          <w:szCs w:val="28"/>
        </w:rPr>
        <w:t xml:space="preserve">но </w:t>
      </w:r>
      <w:r w:rsidRPr="004A32B5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менее </w:t>
      </w:r>
      <w:r>
        <w:rPr>
          <w:rFonts w:ascii="Times New Roman" w:hAnsi="Times New Roman"/>
          <w:sz w:val="28"/>
          <w:szCs w:val="28"/>
        </w:rPr>
        <w:br/>
        <w:t xml:space="preserve">2 раз в квартал </w:t>
      </w:r>
      <w:r w:rsidRPr="004A32B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не менее 8</w:t>
      </w:r>
      <w:r w:rsidRPr="004A32B5">
        <w:rPr>
          <w:rFonts w:ascii="Times New Roman" w:hAnsi="Times New Roman"/>
          <w:sz w:val="28"/>
          <w:szCs w:val="28"/>
        </w:rPr>
        <w:t xml:space="preserve"> плановых заседаний в год).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по организации воспитательной работы, отчеты о проделанной работе, мониторинг результатов и т.д.</w:t>
      </w:r>
    </w:p>
    <w:p w:rsidR="00B30234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4.4. </w:t>
      </w:r>
      <w:r>
        <w:rPr>
          <w:rFonts w:ascii="Times New Roman" w:hAnsi="Times New Roman"/>
          <w:sz w:val="28"/>
          <w:szCs w:val="28"/>
        </w:rPr>
        <w:t>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B30234" w:rsidRPr="00775219" w:rsidRDefault="00B30234" w:rsidP="00B30234">
      <w:pPr>
        <w:pStyle w:val="a3"/>
        <w:spacing w:after="0" w:line="312" w:lineRule="auto"/>
        <w:ind w:left="0"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4.5. Отчет о деятельности ШВР формируется по окончанию учебного года.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5. Члены ШВР имеют право: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5.1.Принимать участие в заседаниях педсоветов, советов </w:t>
      </w:r>
      <w:proofErr w:type="spellStart"/>
      <w:r w:rsidRPr="004A32B5">
        <w:rPr>
          <w:rFonts w:ascii="Times New Roman" w:hAnsi="Times New Roman"/>
          <w:sz w:val="28"/>
          <w:szCs w:val="28"/>
        </w:rPr>
        <w:t>профилактикии</w:t>
      </w:r>
      <w:proofErr w:type="spellEnd"/>
      <w:r w:rsidRPr="004A32B5">
        <w:rPr>
          <w:rFonts w:ascii="Times New Roman" w:hAnsi="Times New Roman"/>
          <w:sz w:val="28"/>
          <w:szCs w:val="28"/>
        </w:rPr>
        <w:t xml:space="preserve"> в работе других рабочих групп.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5.2. Посещать внеклассные, внешкольные мероприятия.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5.3. Знакомиться с необходимой для работы документацией.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5.4. Выступать с обобщением опыта воспитательной работы.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 </w:t>
      </w:r>
      <w:r w:rsidRPr="004A32B5"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6.1.Создание единой системы воспитательной работы образовательной организации.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6.2. Определение приоритетов воспитательной работы.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6.3.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6.4. Развитие системы дополнительного образования в школе.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6.5. 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в  каникулярное время.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6.6. 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6.8. Проведение лекций, бесед, в том числе с привлечением специалистов служб системы профилактики.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 xml:space="preserve">6.9. Оформление информационных стендов, размещение информации </w:t>
      </w:r>
      <w:r w:rsidRPr="004A32B5">
        <w:rPr>
          <w:rFonts w:ascii="Times New Roman" w:hAnsi="Times New Roman"/>
          <w:sz w:val="28"/>
          <w:szCs w:val="28"/>
        </w:rPr>
        <w:br/>
        <w:t>о деятельности ШВР на официальном сайте образовательной организации, выпуск стенных и радио газет.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6.10. Систематическое информирование педагогического коллектива, родительской общественности о ходе и результатах воспитательной </w:t>
      </w:r>
      <w:r w:rsidRPr="004A32B5"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:rsidR="00B30234" w:rsidRPr="004A32B5" w:rsidRDefault="00B30234" w:rsidP="00B30234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F6AF4" w:rsidRDefault="003F6AF4"/>
    <w:sectPr w:rsidR="003F6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A0D81"/>
    <w:multiLevelType w:val="hybridMultilevel"/>
    <w:tmpl w:val="3BC42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" w15:restartNumberingAfterBreak="0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 w15:restartNumberingAfterBreak="0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0234"/>
    <w:rsid w:val="0006302F"/>
    <w:rsid w:val="003F6AF4"/>
    <w:rsid w:val="00B30234"/>
    <w:rsid w:val="00F1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093DE-EF7F-40A9-A37C-50C74739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30234"/>
    <w:pPr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character" w:customStyle="1" w:styleId="CharAttribute484">
    <w:name w:val="CharAttribute484"/>
    <w:uiPriority w:val="99"/>
    <w:rsid w:val="00B30234"/>
    <w:rPr>
      <w:rFonts w:ascii="Times New Roman" w:eastAsia="Times New Roman"/>
      <w:i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B30234"/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63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3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Учетная запись Майкрософт</cp:lastModifiedBy>
  <cp:revision>4</cp:revision>
  <cp:lastPrinted>2023-09-19T08:12:00Z</cp:lastPrinted>
  <dcterms:created xsi:type="dcterms:W3CDTF">2023-01-09T16:04:00Z</dcterms:created>
  <dcterms:modified xsi:type="dcterms:W3CDTF">2023-09-19T08:13:00Z</dcterms:modified>
</cp:coreProperties>
</file>