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0" w:type="dxa"/>
        <w:tblLayout w:type="fixed"/>
        <w:tblLook w:val="04A0" w:firstRow="1" w:lastRow="0" w:firstColumn="1" w:lastColumn="0" w:noHBand="0" w:noVBand="1"/>
      </w:tblPr>
      <w:tblGrid>
        <w:gridCol w:w="10671"/>
      </w:tblGrid>
      <w:tr w:rsidR="00E66ECC" w:rsidRPr="00E66ECC" w:rsidTr="00E66ECC">
        <w:trPr>
          <w:cantSplit/>
          <w:trHeight w:val="505"/>
        </w:trPr>
        <w:tc>
          <w:tcPr>
            <w:tcW w:w="10671" w:type="dxa"/>
            <w:hideMark/>
          </w:tcPr>
          <w:p w:rsidR="00E66ECC" w:rsidRPr="00E66ECC" w:rsidRDefault="00E66ECC" w:rsidP="00E66ECC">
            <w:pPr>
              <w:spacing w:after="0" w:line="254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E66ECC">
              <w:rPr>
                <w:rFonts w:ascii="Times New Roman" w:eastAsia="MS Mincho" w:hAnsi="Times New Roman" w:cs="Times New Roman"/>
                <w:b/>
                <w:szCs w:val="24"/>
              </w:rPr>
              <w:t>МУНИЦИПАЛЬНОЕ БЮДЖЕТНОЕ ОБЩЕОБРАЗОВАТЕЛЬНОЕ УЧРЕЖДЕНИЕ  «</w:t>
            </w:r>
            <w:r w:rsidRPr="00E66EC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E66ECC" w:rsidRPr="00E66ECC" w:rsidRDefault="00E66ECC" w:rsidP="00E66ECC">
            <w:pPr>
              <w:spacing w:after="0" w:line="254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E66EC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:rsidR="00E66ECC" w:rsidRPr="00E66ECC" w:rsidRDefault="00E66ECC" w:rsidP="00E66ECC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C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D7BEF" wp14:editId="36FB232B">
                <wp:simplePos x="0" y="0"/>
                <wp:positionH relativeFrom="column">
                  <wp:posOffset>-231140</wp:posOffset>
                </wp:positionH>
                <wp:positionV relativeFrom="paragraph">
                  <wp:posOffset>180340</wp:posOffset>
                </wp:positionV>
                <wp:extent cx="6645275" cy="0"/>
                <wp:effectExtent l="0" t="19050" r="4127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0D03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14.2pt" to="50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pZ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</w:p>
    <w:p w:rsidR="00E66ECC" w:rsidRPr="00E66ECC" w:rsidRDefault="00E66ECC" w:rsidP="00E66ECC">
      <w:pPr>
        <w:spacing w:after="0" w:line="254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  <w:r w:rsidRPr="00E66ECC">
        <w:rPr>
          <w:rFonts w:ascii="Times New Roman" w:eastAsia="MS Mincho" w:hAnsi="Times New Roman" w:cs="Times New Roman"/>
          <w:b/>
          <w:spacing w:val="60"/>
          <w:sz w:val="28"/>
          <w:szCs w:val="28"/>
        </w:rPr>
        <w:t>ПРИКАЗ</w:t>
      </w:r>
    </w:p>
    <w:p w:rsidR="00E66ECC" w:rsidRPr="00E66ECC" w:rsidRDefault="00E66ECC" w:rsidP="00E66ECC">
      <w:pPr>
        <w:spacing w:after="0" w:line="254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</w:p>
    <w:p w:rsidR="00E66ECC" w:rsidRPr="00E66ECC" w:rsidRDefault="00CE4D66" w:rsidP="00E66EC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 22</w:t>
      </w:r>
      <w:r w:rsidR="007436E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августа 2025</w:t>
      </w:r>
      <w:r w:rsidR="00E66ECC" w:rsidRPr="00E66E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</w:t>
      </w:r>
      <w:r w:rsidR="00E66ECC" w:rsidRPr="00E66E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</w:t>
      </w:r>
      <w:r w:rsidR="00E66E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E66ECC" w:rsidRPr="00E66E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E66ECC" w:rsidRPr="00E66ECC">
        <w:rPr>
          <w:rFonts w:ascii="Times New Roman" w:eastAsia="Calibri" w:hAnsi="Times New Roman" w:cs="Times New Roman"/>
          <w:sz w:val="28"/>
          <w:szCs w:val="28"/>
        </w:rPr>
        <w:t>с. Столбовое</w:t>
      </w:r>
      <w:r w:rsidR="00E66ECC" w:rsidRPr="00E66E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="00E66ECC" w:rsidRPr="00E66E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7436ED">
        <w:rPr>
          <w:rFonts w:ascii="Times New Roman" w:eastAsia="Calibri" w:hAnsi="Times New Roman" w:cs="Times New Roman"/>
          <w:sz w:val="28"/>
          <w:szCs w:val="28"/>
          <w:u w:val="single"/>
        </w:rPr>
        <w:t>№ 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82</w:t>
      </w:r>
      <w:r w:rsidR="00E66ECC" w:rsidRPr="00E66E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tbl>
      <w:tblPr>
        <w:tblW w:w="9526" w:type="dxa"/>
        <w:tblLook w:val="01E0" w:firstRow="1" w:lastRow="1" w:firstColumn="1" w:lastColumn="1" w:noHBand="0" w:noVBand="0"/>
      </w:tblPr>
      <w:tblGrid>
        <w:gridCol w:w="6013"/>
        <w:gridCol w:w="3513"/>
      </w:tblGrid>
      <w:tr w:rsidR="00E66ECC" w:rsidRPr="00E66ECC" w:rsidTr="00E66ECC">
        <w:trPr>
          <w:trHeight w:val="699"/>
        </w:trPr>
        <w:tc>
          <w:tcPr>
            <w:tcW w:w="6013" w:type="dxa"/>
            <w:hideMark/>
          </w:tcPr>
          <w:p w:rsidR="00E66ECC" w:rsidRPr="00E66ECC" w:rsidRDefault="00E66ECC" w:rsidP="00E66E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</w:rPr>
            </w:pPr>
            <w:r w:rsidRPr="00E66ECC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Об организации работы школьного ученического самоуправления</w:t>
            </w:r>
          </w:p>
          <w:p w:rsidR="00E66ECC" w:rsidRPr="00E66ECC" w:rsidRDefault="007436ED" w:rsidP="00E66E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>на 2025-2026</w:t>
            </w:r>
            <w:r w:rsidR="00E66ECC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 xml:space="preserve"> учебный год</w:t>
            </w:r>
          </w:p>
        </w:tc>
        <w:tc>
          <w:tcPr>
            <w:tcW w:w="3513" w:type="dxa"/>
          </w:tcPr>
          <w:p w:rsidR="00E66ECC" w:rsidRPr="00E66ECC" w:rsidRDefault="00E66ECC" w:rsidP="00E66EC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</w:tbl>
    <w:p w:rsidR="00E66ECC" w:rsidRPr="00E66ECC" w:rsidRDefault="00E66ECC" w:rsidP="00E66ECC">
      <w:pPr>
        <w:tabs>
          <w:tab w:val="left" w:pos="263"/>
        </w:tabs>
        <w:spacing w:after="0" w:line="240" w:lineRule="auto"/>
        <w:ind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E66ECC">
        <w:rPr>
          <w:rFonts w:ascii="Times New Roman" w:eastAsia="MS Mincho" w:hAnsi="Times New Roman" w:cs="Times New Roman"/>
          <w:b/>
          <w:sz w:val="28"/>
          <w:szCs w:val="28"/>
        </w:rPr>
        <w:tab/>
      </w:r>
    </w:p>
    <w:p w:rsidR="00E66ECC" w:rsidRPr="00E66ECC" w:rsidRDefault="00E66ECC" w:rsidP="00E66ECC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Во исполнение ст.34 Федерального закона от 29.12.2012 № 273-ФЗ «Об образовании в Российской Федерации», в целях формирования, раскрытия и реализации духовно-нравственного, коммуникативного, эстетического и физического потенциала обучающихся, повышения их уровня самоорганизации и формирования готовности к участию в жизни общества</w:t>
      </w:r>
    </w:p>
    <w:p w:rsidR="00E66ECC" w:rsidRPr="00E66ECC" w:rsidRDefault="00E66ECC" w:rsidP="00E66ECC">
      <w:pPr>
        <w:tabs>
          <w:tab w:val="left" w:pos="263"/>
        </w:tabs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66ECC" w:rsidRPr="00E66ECC" w:rsidRDefault="00E66ECC" w:rsidP="00E66EC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          ПРИКАЗЫВАЮ:</w:t>
      </w:r>
    </w:p>
    <w:p w:rsidR="00E66ECC" w:rsidRPr="00E66ECC" w:rsidRDefault="00E66ECC" w:rsidP="00E66EC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66ECC" w:rsidRPr="00E66ECC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 Утвердить План работы Совета С</w:t>
      </w: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таршеклассников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E66ECC">
        <w:rPr>
          <w:rFonts w:ascii="Times New Roman" w:eastAsia="MS Mincho" w:hAnsi="Times New Roman" w:cs="Times New Roman"/>
          <w:sz w:val="28"/>
          <w:szCs w:val="28"/>
        </w:rPr>
        <w:t>МБОУ «Столбовская средняя школа имени Героя Советского Союза Н.А. Токарева»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66ECC">
        <w:rPr>
          <w:rFonts w:ascii="Times New Roman" w:eastAsia="MS Mincho" w:hAnsi="Times New Roman" w:cs="Times New Roman"/>
          <w:sz w:val="28"/>
          <w:szCs w:val="28"/>
        </w:rPr>
        <w:t>(Приложение 1)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7436ED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2. Назначить ответственной за организацию работы школьного ученического самоуправления </w:t>
      </w:r>
      <w:r w:rsidR="007436ED">
        <w:rPr>
          <w:rFonts w:ascii="Times New Roman" w:eastAsia="MS Mincho" w:hAnsi="Times New Roman" w:cs="Times New Roman"/>
          <w:sz w:val="28"/>
          <w:szCs w:val="28"/>
        </w:rPr>
        <w:t>педагога-организатора Нурмамбетову С.М.</w:t>
      </w:r>
    </w:p>
    <w:p w:rsidR="00E66ECC" w:rsidRPr="00E66ECC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3. Контроль за исполнением приказа оставляю за собой.</w:t>
      </w:r>
    </w:p>
    <w:p w:rsidR="00E66ECC" w:rsidRPr="00E66ECC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                        </w:t>
      </w:r>
    </w:p>
    <w:p w:rsidR="00E66ECC" w:rsidRPr="00E66ECC" w:rsidRDefault="00E66ECC" w:rsidP="007436E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И.о д</w:t>
      </w:r>
      <w:r w:rsidRPr="00E66ECC">
        <w:rPr>
          <w:rFonts w:ascii="Times New Roman" w:eastAsia="MS Mincho" w:hAnsi="Times New Roman" w:cs="Times New Roman"/>
          <w:sz w:val="28"/>
          <w:szCs w:val="28"/>
        </w:rPr>
        <w:t>иректор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</w:t>
      </w:r>
      <w:r w:rsidR="007436ED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="007436ED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                  </w:t>
      </w:r>
      <w:r w:rsidR="007436ED">
        <w:rPr>
          <w:rFonts w:ascii="Times New Roman" w:eastAsia="MS Mincho" w:hAnsi="Times New Roman" w:cs="Times New Roman"/>
          <w:sz w:val="28"/>
          <w:szCs w:val="28"/>
        </w:rPr>
        <w:t xml:space="preserve">                     К.А.Попова</w:t>
      </w:r>
    </w:p>
    <w:p w:rsidR="00E66ECC" w:rsidRPr="00E66ECC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66ECC" w:rsidRPr="00E66ECC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E66ECC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С приказов ознакомлены: </w:t>
      </w:r>
    </w:p>
    <w:p w:rsidR="00E66ECC" w:rsidRDefault="00E66ECC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E66ECC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_____________________</w:t>
      </w:r>
      <w:r w:rsidR="007436E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___    </w:t>
      </w:r>
      <w:r w:rsidRPr="00E66ECC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К.А. П</w:t>
      </w:r>
      <w:r w:rsidR="007436E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опова             «__» ________ 2025</w:t>
      </w:r>
      <w:r w:rsidRPr="00E66ECC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г.</w:t>
      </w:r>
    </w:p>
    <w:p w:rsidR="007436ED" w:rsidRDefault="007436ED" w:rsidP="007436E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E66ECC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_____________________</w:t>
      </w: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___    С.М.Нурмамбетова  «__» ________ 2025</w:t>
      </w:r>
      <w:r w:rsidRPr="00E66ECC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г.</w:t>
      </w:r>
    </w:p>
    <w:p w:rsidR="007436ED" w:rsidRPr="00E66ECC" w:rsidRDefault="007436ED" w:rsidP="00E66EC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</w:p>
    <w:p w:rsidR="00E66ECC" w:rsidRPr="00E66ECC" w:rsidRDefault="00E66ECC" w:rsidP="00E66ECC">
      <w:pPr>
        <w:spacing w:after="120" w:line="276" w:lineRule="auto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</w:p>
    <w:p w:rsidR="00E66ECC" w:rsidRPr="00E66ECC" w:rsidRDefault="00E66ECC" w:rsidP="00E66ECC">
      <w:pPr>
        <w:spacing w:after="120" w:line="276" w:lineRule="auto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</w:p>
    <w:p w:rsidR="00E66ECC" w:rsidRPr="00E66ECC" w:rsidRDefault="00E66ECC" w:rsidP="00E66EC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66ECC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</w:t>
      </w:r>
    </w:p>
    <w:p w:rsidR="00E66ECC" w:rsidRPr="00E66ECC" w:rsidRDefault="00E66ECC" w:rsidP="00E66EC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E66ECC" w:rsidRPr="00E66ECC" w:rsidRDefault="00E66ECC" w:rsidP="00E66EC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E66ECC" w:rsidRPr="00E66ECC" w:rsidRDefault="00E66ECC" w:rsidP="00E66EC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E66ECC" w:rsidRPr="00E66ECC" w:rsidRDefault="00E66ECC" w:rsidP="00E66EC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E66ECC" w:rsidRPr="00E66ECC" w:rsidRDefault="00E66ECC" w:rsidP="00E66ECC">
      <w:pPr>
        <w:spacing w:after="12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66ECC" w:rsidRPr="00E66ECC" w:rsidRDefault="00E66ECC" w:rsidP="00E66ECC">
      <w:pPr>
        <w:spacing w:line="256" w:lineRule="auto"/>
        <w:rPr>
          <w:rFonts w:ascii="Calibri" w:eastAsia="Calibri" w:hAnsi="Calibri" w:cs="Times New Roman"/>
        </w:rPr>
      </w:pPr>
    </w:p>
    <w:p w:rsidR="00CA5FD8" w:rsidRDefault="00CA5FD8"/>
    <w:p w:rsidR="00E66ECC" w:rsidRDefault="00E66ECC"/>
    <w:p w:rsidR="00E66ECC" w:rsidRDefault="00E66ECC"/>
    <w:tbl>
      <w:tblPr>
        <w:tblpPr w:leftFromText="180" w:rightFromText="180" w:horzAnchor="margin" w:tblpXSpec="right" w:tblpY="-270"/>
        <w:tblW w:w="4529" w:type="dxa"/>
        <w:tblLook w:val="01E0" w:firstRow="1" w:lastRow="1" w:firstColumn="1" w:lastColumn="1" w:noHBand="0" w:noVBand="0"/>
      </w:tblPr>
      <w:tblGrid>
        <w:gridCol w:w="4529"/>
      </w:tblGrid>
      <w:tr w:rsidR="00E66ECC" w:rsidRPr="00E66ECC" w:rsidTr="00C941D5">
        <w:trPr>
          <w:trHeight w:val="2010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E66ECC" w:rsidRDefault="00E66ECC" w:rsidP="00E66E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  <w:r w:rsidR="00C941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приказу №</w:t>
            </w:r>
            <w:r w:rsidR="00CE4D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282</w:t>
            </w:r>
            <w:r w:rsidR="00C941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от </w:t>
            </w:r>
            <w:r w:rsidR="00CE4D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  <w:r w:rsidR="00C941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08.2025г.</w:t>
            </w:r>
          </w:p>
          <w:p w:rsidR="00E66ECC" w:rsidRPr="00E66ECC" w:rsidRDefault="00E66ECC" w:rsidP="00E66E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E66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И.о директора МБОУ «Столбовская средняя школа имени Героя Советского Союза Н.А.Токарев</w:t>
            </w:r>
            <w:r w:rsidR="00C941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а»  _________________К.А.Попова</w:t>
            </w:r>
          </w:p>
          <w:p w:rsidR="00E66ECC" w:rsidRPr="00E66ECC" w:rsidRDefault="00C941D5" w:rsidP="00E66ECC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Приказ № 2</w:t>
            </w:r>
            <w:r w:rsidR="00CE4D66">
              <w:rPr>
                <w:rFonts w:ascii="Times New Roman" w:eastAsia="Calibri" w:hAnsi="Times New Roman" w:cs="Times New Roman"/>
                <w:lang w:eastAsia="ru-RU"/>
              </w:rPr>
              <w:t>82 от 22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ru-RU"/>
              </w:rPr>
              <w:t>.08.2025</w:t>
            </w:r>
            <w:r w:rsidR="00E66ECC" w:rsidRPr="00E66ECC">
              <w:rPr>
                <w:rFonts w:ascii="Times New Roman" w:eastAsia="Calibri" w:hAnsi="Times New Roman" w:cs="Times New Roman"/>
                <w:lang w:eastAsia="ru-RU"/>
              </w:rPr>
              <w:t xml:space="preserve">г. </w:t>
            </w:r>
          </w:p>
          <w:p w:rsidR="00E66ECC" w:rsidRPr="00E66ECC" w:rsidRDefault="00E66ECC" w:rsidP="00E66EC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66ECC" w:rsidRPr="00E66ECC" w:rsidRDefault="00E66ECC" w:rsidP="00E66ECC">
      <w:pPr>
        <w:spacing w:after="120" w:line="276" w:lineRule="auto"/>
        <w:ind w:left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E66ECC">
        <w:rPr>
          <w:rFonts w:ascii="Times New Roman" w:eastAsia="MS Mincho" w:hAnsi="Times New Roman" w:cs="Times New Roman"/>
          <w:b/>
          <w:sz w:val="28"/>
          <w:szCs w:val="28"/>
        </w:rPr>
        <w:t>План работы Совета старшеклассников МБОУ «Столбовская средняя школа имени Героя Советско</w:t>
      </w:r>
      <w:r w:rsidR="00C941D5">
        <w:rPr>
          <w:rFonts w:ascii="Times New Roman" w:eastAsia="MS Mincho" w:hAnsi="Times New Roman" w:cs="Times New Roman"/>
          <w:b/>
          <w:sz w:val="28"/>
          <w:szCs w:val="28"/>
        </w:rPr>
        <w:t xml:space="preserve">го Союза Н.А. Токарева» </w:t>
      </w:r>
      <w:r w:rsidR="00C941D5">
        <w:rPr>
          <w:rFonts w:ascii="Times New Roman" w:eastAsia="MS Mincho" w:hAnsi="Times New Roman" w:cs="Times New Roman"/>
          <w:b/>
          <w:sz w:val="28"/>
          <w:szCs w:val="28"/>
        </w:rPr>
        <w:br/>
        <w:t>на 2025/2026</w:t>
      </w:r>
      <w:r w:rsidRPr="00E66ECC">
        <w:rPr>
          <w:rFonts w:ascii="Times New Roman" w:eastAsia="MS Mincho" w:hAnsi="Times New Roman" w:cs="Times New Roman"/>
          <w:b/>
          <w:sz w:val="28"/>
          <w:szCs w:val="28"/>
        </w:rPr>
        <w:t xml:space="preserve"> учебный год</w:t>
      </w:r>
    </w:p>
    <w:p w:rsidR="00E66ECC" w:rsidRPr="00E66ECC" w:rsidRDefault="00E66ECC" w:rsidP="00E66ECC">
      <w:pPr>
        <w:spacing w:after="120" w:line="276" w:lineRule="auto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Цель: удовлетворить потребности обучающихся, направленные на защиту их гражданских прав и интересов, реализация права на участие в управлении образовательным учреждением и решении насущных проблем школы.</w:t>
      </w:r>
    </w:p>
    <w:p w:rsidR="00E66ECC" w:rsidRPr="00E66ECC" w:rsidRDefault="00E66ECC" w:rsidP="00E66ECC">
      <w:pPr>
        <w:spacing w:after="120" w:line="276" w:lineRule="auto"/>
        <w:ind w:left="567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 xml:space="preserve">Задачи: </w:t>
      </w:r>
    </w:p>
    <w:p w:rsidR="00E66ECC" w:rsidRPr="00E66ECC" w:rsidRDefault="00E66ECC" w:rsidP="00E66ECC">
      <w:pPr>
        <w:spacing w:after="120" w:line="276" w:lineRule="auto"/>
        <w:ind w:left="567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- формирование активной жизненной позиции;</w:t>
      </w:r>
    </w:p>
    <w:p w:rsidR="00E66ECC" w:rsidRPr="00E66ECC" w:rsidRDefault="00E66ECC" w:rsidP="00E66ECC">
      <w:pPr>
        <w:spacing w:after="120" w:line="276" w:lineRule="auto"/>
        <w:ind w:left="567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- передача опыта от старших к младшим;</w:t>
      </w:r>
    </w:p>
    <w:p w:rsidR="00E66ECC" w:rsidRPr="00E66ECC" w:rsidRDefault="00E66ECC" w:rsidP="00E66ECC">
      <w:pPr>
        <w:spacing w:after="120" w:line="276" w:lineRule="auto"/>
        <w:ind w:left="567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- приобретение опыта управленческой деятельности;</w:t>
      </w:r>
    </w:p>
    <w:p w:rsidR="00E66ECC" w:rsidRPr="00E66ECC" w:rsidRDefault="00E66ECC" w:rsidP="00E66ECC">
      <w:pPr>
        <w:spacing w:after="120" w:line="276" w:lineRule="auto"/>
        <w:ind w:left="567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- раскрытие и реализация организаторских и творческих способностей обучающихся;</w:t>
      </w:r>
    </w:p>
    <w:p w:rsidR="00E66ECC" w:rsidRPr="00E66ECC" w:rsidRDefault="00E66ECC" w:rsidP="00E66ECC">
      <w:pPr>
        <w:spacing w:after="120" w:line="276" w:lineRule="auto"/>
        <w:ind w:left="567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66ECC">
        <w:rPr>
          <w:rFonts w:ascii="Times New Roman" w:eastAsia="MS Mincho" w:hAnsi="Times New Roman" w:cs="Times New Roman"/>
          <w:sz w:val="28"/>
          <w:szCs w:val="28"/>
        </w:rPr>
        <w:t>- дать возможность ощутить свою значимость и причастность к решению вопросов и проблем школы.</w:t>
      </w:r>
    </w:p>
    <w:p w:rsidR="00E66ECC" w:rsidRPr="00E66ECC" w:rsidRDefault="00E66ECC" w:rsidP="00E66ECC">
      <w:pPr>
        <w:shd w:val="clear" w:color="auto" w:fill="FFFFFF"/>
        <w:spacing w:after="0" w:line="240" w:lineRule="auto"/>
        <w:ind w:left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TOC_250011"/>
    </w:p>
    <w:tbl>
      <w:tblPr>
        <w:tblStyle w:val="TableNormal"/>
        <w:tblW w:w="95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812"/>
        <w:gridCol w:w="35"/>
        <w:gridCol w:w="5384"/>
        <w:gridCol w:w="148"/>
        <w:gridCol w:w="2968"/>
        <w:gridCol w:w="148"/>
      </w:tblGrid>
      <w:tr w:rsidR="00E66ECC" w:rsidRPr="00E66ECC" w:rsidTr="00A01A25">
        <w:trPr>
          <w:trHeight w:val="273"/>
        </w:trPr>
        <w:tc>
          <w:tcPr>
            <w:tcW w:w="847" w:type="dxa"/>
            <w:gridSpan w:val="2"/>
            <w:tcBorders>
              <w:bottom w:val="single" w:sz="6" w:space="0" w:color="000000"/>
            </w:tcBorders>
          </w:tcPr>
          <w:p w:rsidR="00E66ECC" w:rsidRPr="00E66ECC" w:rsidRDefault="00E66ECC" w:rsidP="00E66ECC">
            <w:pPr>
              <w:spacing w:line="25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E66E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п\п</w:t>
            </w:r>
          </w:p>
        </w:tc>
        <w:tc>
          <w:tcPr>
            <w:tcW w:w="5567" w:type="dxa"/>
            <w:gridSpan w:val="3"/>
            <w:tcBorders>
              <w:bottom w:val="single" w:sz="6" w:space="0" w:color="000000"/>
            </w:tcBorders>
          </w:tcPr>
          <w:p w:rsidR="00E66ECC" w:rsidRPr="00E66ECC" w:rsidRDefault="00E66ECC" w:rsidP="00E66ECC">
            <w:pPr>
              <w:spacing w:line="25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3116" w:type="dxa"/>
            <w:gridSpan w:val="2"/>
            <w:tcBorders>
              <w:bottom w:val="single" w:sz="6" w:space="0" w:color="000000"/>
            </w:tcBorders>
          </w:tcPr>
          <w:p w:rsidR="00E66ECC" w:rsidRPr="00E66ECC" w:rsidRDefault="00E66ECC" w:rsidP="00E66ECC">
            <w:pPr>
              <w:spacing w:line="253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месяц</w:t>
            </w:r>
          </w:p>
        </w:tc>
      </w:tr>
      <w:tr w:rsidR="00E66ECC" w:rsidRPr="00E66ECC" w:rsidTr="00A01A25">
        <w:trPr>
          <w:trHeight w:val="836"/>
        </w:trPr>
        <w:tc>
          <w:tcPr>
            <w:tcW w:w="847" w:type="dxa"/>
            <w:gridSpan w:val="2"/>
            <w:tcBorders>
              <w:top w:val="single" w:sz="6" w:space="0" w:color="000000"/>
            </w:tcBorders>
          </w:tcPr>
          <w:p w:rsidR="00E66ECC" w:rsidRPr="00E66ECC" w:rsidRDefault="00E66ECC" w:rsidP="00E66EC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7" w:type="dxa"/>
            <w:gridSpan w:val="3"/>
            <w:tcBorders>
              <w:top w:val="single" w:sz="6" w:space="0" w:color="000000"/>
            </w:tcBorders>
          </w:tcPr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«День знаний» 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ученического самоуправления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Выборочные собрания по классам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Созыв членов ученического самоуправления, составление рабочего плана на год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 и благоустройство пришкольной территории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ученического самоуправления ко Дню Учителя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Организация дежурства: в кабинетах, по школе</w:t>
            </w:r>
          </w:p>
          <w:p w:rsidR="00E66ECC" w:rsidRPr="00E66ECC" w:rsidRDefault="00E66ECC" w:rsidP="00E66ECC">
            <w:pPr>
              <w:numPr>
                <w:ilvl w:val="0"/>
                <w:numId w:val="10"/>
              </w:numPr>
              <w:tabs>
                <w:tab w:val="left" w:pos="358"/>
              </w:tabs>
              <w:spacing w:line="237" w:lineRule="auto"/>
              <w:ind w:right="946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Поддержание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чистоты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закрепленных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 классами участках;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</w:tcBorders>
          </w:tcPr>
          <w:p w:rsidR="00E66ECC" w:rsidRPr="00E66ECC" w:rsidRDefault="00E66ECC" w:rsidP="00E66ECC">
            <w:pPr>
              <w:spacing w:line="26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Сентябрь</w:t>
            </w:r>
          </w:p>
        </w:tc>
      </w:tr>
      <w:tr w:rsidR="00E66ECC" w:rsidRPr="00E66ECC" w:rsidTr="00A01A25">
        <w:trPr>
          <w:trHeight w:val="3355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7" w:type="dxa"/>
            <w:gridSpan w:val="3"/>
          </w:tcPr>
          <w:p w:rsidR="00E66ECC" w:rsidRPr="00E66ECC" w:rsidRDefault="00E66ECC" w:rsidP="00E66ECC">
            <w:pPr>
              <w:numPr>
                <w:ilvl w:val="0"/>
                <w:numId w:val="9"/>
              </w:numPr>
              <w:tabs>
                <w:tab w:val="left" w:pos="298"/>
              </w:tabs>
              <w:spacing w:before="4" w:line="237" w:lineRule="auto"/>
              <w:ind w:right="1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E66EC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66EC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E66EC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концерта, посвященного Дню учителя</w:t>
            </w:r>
          </w:p>
          <w:p w:rsidR="00E66ECC" w:rsidRPr="00E66ECC" w:rsidRDefault="00E66ECC" w:rsidP="00E66ECC">
            <w:pPr>
              <w:numPr>
                <w:ilvl w:val="0"/>
                <w:numId w:val="9"/>
              </w:numPr>
              <w:tabs>
                <w:tab w:val="left" w:pos="298"/>
              </w:tabs>
              <w:spacing w:before="2"/>
              <w:ind w:right="7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дежурств по школе, осмотр внешнего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(школьная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форма)</w:t>
            </w:r>
          </w:p>
          <w:p w:rsidR="00E66ECC" w:rsidRPr="00E66ECC" w:rsidRDefault="00E66ECC" w:rsidP="00E66ECC">
            <w:pPr>
              <w:numPr>
                <w:ilvl w:val="0"/>
                <w:numId w:val="9"/>
              </w:numPr>
              <w:tabs>
                <w:tab w:val="left" w:pos="298"/>
              </w:tabs>
              <w:spacing w:before="1" w:line="29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классных</w:t>
            </w:r>
            <w:r w:rsidRPr="00E66EC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уголков</w:t>
            </w:r>
          </w:p>
          <w:p w:rsidR="00E66ECC" w:rsidRPr="00E66ECC" w:rsidRDefault="00E66ECC" w:rsidP="00E66ECC">
            <w:pPr>
              <w:numPr>
                <w:ilvl w:val="0"/>
                <w:numId w:val="9"/>
              </w:numPr>
              <w:tabs>
                <w:tab w:val="left" w:pos="358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субботники</w:t>
            </w:r>
          </w:p>
          <w:p w:rsidR="00E66ECC" w:rsidRPr="00E66ECC" w:rsidRDefault="00E66ECC" w:rsidP="00E66ECC">
            <w:pPr>
              <w:numPr>
                <w:ilvl w:val="0"/>
                <w:numId w:val="9"/>
              </w:numPr>
              <w:tabs>
                <w:tab w:val="left" w:pos="298"/>
              </w:tabs>
              <w:spacing w:before="2" w:line="29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Генеральные</w:t>
            </w:r>
            <w:r w:rsidRPr="00E66E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уборки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</w:p>
          <w:p w:rsidR="00E66ECC" w:rsidRPr="00E66ECC" w:rsidRDefault="00E66ECC" w:rsidP="00E66ECC">
            <w:pPr>
              <w:spacing w:line="274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66E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мероприятий,</w:t>
            </w:r>
          </w:p>
          <w:p w:rsidR="00E66ECC" w:rsidRPr="00E66ECC" w:rsidRDefault="00E66ECC" w:rsidP="00E66ECC">
            <w:pPr>
              <w:spacing w:line="250" w:lineRule="atLeast"/>
              <w:ind w:left="107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hyperlink r:id="rId5">
              <w:r w:rsidRPr="00E66ECC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Международному</w:t>
              </w:r>
              <w:r w:rsidRPr="00E66ECC">
                <w:rPr>
                  <w:rFonts w:ascii="Times New Roman" w:eastAsia="Times New Roman" w:hAnsi="Times New Roman" w:cs="Times New Roman"/>
                  <w:spacing w:val="-11"/>
                  <w:sz w:val="28"/>
                  <w:szCs w:val="28"/>
                  <w:lang w:val="ru-RU"/>
                </w:rPr>
                <w:t xml:space="preserve"> </w:t>
              </w:r>
              <w:r w:rsidRPr="00E66ECC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дню</w:t>
              </w:r>
              <w:r w:rsidRPr="00E66ECC">
                <w:rPr>
                  <w:rFonts w:ascii="Times New Roman" w:eastAsia="Times New Roman" w:hAnsi="Times New Roman" w:cs="Times New Roman"/>
                  <w:spacing w:val="-9"/>
                  <w:sz w:val="28"/>
                  <w:szCs w:val="28"/>
                  <w:lang w:val="ru-RU"/>
                </w:rPr>
                <w:t xml:space="preserve"> </w:t>
              </w:r>
              <w:r w:rsidRPr="00E66ECC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пожилых</w:t>
              </w:r>
              <w:r w:rsidRPr="00E66ECC">
                <w:rPr>
                  <w:rFonts w:ascii="Times New Roman" w:eastAsia="Times New Roman" w:hAnsi="Times New Roman" w:cs="Times New Roman"/>
                  <w:spacing w:val="-9"/>
                  <w:sz w:val="28"/>
                  <w:szCs w:val="28"/>
                  <w:lang w:val="ru-RU"/>
                </w:rPr>
                <w:t xml:space="preserve"> </w:t>
              </w:r>
              <w:r w:rsidRPr="00E66ECC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людей</w:t>
              </w:r>
            </w:hyperlink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Дню ветерана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Октябрь</w:t>
            </w:r>
          </w:p>
        </w:tc>
      </w:tr>
      <w:tr w:rsidR="00E66ECC" w:rsidRPr="00E66ECC" w:rsidTr="00A01A25">
        <w:trPr>
          <w:trHeight w:val="1122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7" w:type="dxa"/>
            <w:gridSpan w:val="3"/>
          </w:tcPr>
          <w:p w:rsidR="00E66ECC" w:rsidRPr="00E66ECC" w:rsidRDefault="00E66ECC" w:rsidP="00E66ECC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66E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Дня</w:t>
            </w:r>
          </w:p>
          <w:p w:rsidR="00E66ECC" w:rsidRPr="00E66ECC" w:rsidRDefault="00E66ECC" w:rsidP="00E66ECC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народного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единства</w:t>
            </w:r>
          </w:p>
          <w:p w:rsidR="00E66ECC" w:rsidRPr="00E66ECC" w:rsidRDefault="00E66ECC" w:rsidP="00E66ECC">
            <w:pPr>
              <w:numPr>
                <w:ilvl w:val="0"/>
                <w:numId w:val="8"/>
              </w:numPr>
              <w:tabs>
                <w:tab w:val="left" w:pos="358"/>
              </w:tabs>
              <w:spacing w:before="14" w:line="276" w:lineRule="exact"/>
              <w:ind w:right="820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Рейд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внешнего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(проверка наличия школьной формы)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</w:tr>
      <w:tr w:rsidR="00E66ECC" w:rsidRPr="00E66ECC" w:rsidTr="00A01A25">
        <w:trPr>
          <w:trHeight w:val="2855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7" w:type="dxa"/>
            <w:gridSpan w:val="3"/>
          </w:tcPr>
          <w:p w:rsidR="00E66ECC" w:rsidRPr="00E66ECC" w:rsidRDefault="00E66ECC" w:rsidP="00E66ECC">
            <w:pPr>
              <w:spacing w:line="237" w:lineRule="auto"/>
              <w:ind w:left="107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Участие в подготовке и проведении мероприятий,</w:t>
            </w:r>
            <w:r w:rsidRPr="00E66EC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E66EC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Всемирному дню борьбы со СПИДом</w:t>
            </w:r>
          </w:p>
          <w:p w:rsidR="00E66ECC" w:rsidRPr="00E66ECC" w:rsidRDefault="00E66ECC" w:rsidP="00E66ECC">
            <w:pPr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ind w:left="357" w:hanging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E66E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66E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неделе</w:t>
            </w:r>
            <w:r w:rsidRPr="00E66E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гуманитарных </w:t>
            </w: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наук</w:t>
            </w:r>
          </w:p>
          <w:p w:rsidR="00E66ECC" w:rsidRPr="00E66ECC" w:rsidRDefault="00E66ECC" w:rsidP="00E66ECC">
            <w:pPr>
              <w:numPr>
                <w:ilvl w:val="0"/>
                <w:numId w:val="7"/>
              </w:numPr>
              <w:tabs>
                <w:tab w:val="left" w:pos="298"/>
              </w:tabs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Мастерская Деда Мороза (установка и украшение</w:t>
            </w:r>
            <w:r w:rsidRPr="00E66E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елки,</w:t>
            </w:r>
            <w:r w:rsidRPr="00E66EC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фойе,</w:t>
            </w:r>
            <w:r w:rsidRPr="00E66EC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елочных игрушек)</w:t>
            </w:r>
          </w:p>
          <w:p w:rsidR="00E66ECC" w:rsidRPr="00E66ECC" w:rsidRDefault="00E66ECC" w:rsidP="00E66ECC">
            <w:pPr>
              <w:numPr>
                <w:ilvl w:val="0"/>
                <w:numId w:val="7"/>
              </w:numPr>
              <w:tabs>
                <w:tab w:val="left" w:pos="298"/>
              </w:tabs>
              <w:spacing w:line="293" w:lineRule="exact"/>
              <w:ind w:left="297" w:hanging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Новогодних</w:t>
            </w:r>
          </w:p>
          <w:p w:rsidR="00E66ECC" w:rsidRPr="00E66ECC" w:rsidRDefault="00E66ECC" w:rsidP="00E66ECC">
            <w:pPr>
              <w:spacing w:line="29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праздников</w:t>
            </w:r>
            <w:r w:rsidRPr="00E66E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66E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1 –</w:t>
            </w:r>
            <w:r w:rsidRPr="00E66E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66E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66E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11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классов</w:t>
            </w:r>
          </w:p>
          <w:p w:rsidR="00E66ECC" w:rsidRPr="00E66ECC" w:rsidRDefault="00E66ECC" w:rsidP="00E66ECC">
            <w:pPr>
              <w:numPr>
                <w:ilvl w:val="0"/>
                <w:numId w:val="7"/>
              </w:numPr>
              <w:tabs>
                <w:tab w:val="left" w:pos="298"/>
              </w:tabs>
              <w:spacing w:line="286" w:lineRule="exact"/>
              <w:ind w:left="297" w:hanging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зимних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каникул.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</w:tr>
      <w:tr w:rsidR="00E66ECC" w:rsidRPr="00E66ECC" w:rsidTr="00A01A25">
        <w:trPr>
          <w:trHeight w:val="2760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7" w:type="dxa"/>
            <w:gridSpan w:val="3"/>
          </w:tcPr>
          <w:p w:rsidR="00E66ECC" w:rsidRPr="00E66ECC" w:rsidRDefault="00E66ECC" w:rsidP="00E66ECC">
            <w:pPr>
              <w:numPr>
                <w:ilvl w:val="0"/>
                <w:numId w:val="6"/>
              </w:numPr>
              <w:tabs>
                <w:tab w:val="left" w:pos="245"/>
              </w:tabs>
              <w:ind w:right="48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Подготовка к празднованию Дня Республики Крым</w:t>
            </w:r>
          </w:p>
          <w:p w:rsidR="00E66ECC" w:rsidRPr="00E66ECC" w:rsidRDefault="00E66ECC" w:rsidP="00E66ECC">
            <w:pPr>
              <w:numPr>
                <w:ilvl w:val="0"/>
                <w:numId w:val="6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Участие в подготовке и проведении акции</w:t>
            </w:r>
          </w:p>
          <w:p w:rsidR="00E66ECC" w:rsidRPr="00E66ECC" w:rsidRDefault="00E66ECC" w:rsidP="00E66ECC">
            <w:pPr>
              <w:spacing w:line="275" w:lineRule="exact"/>
              <w:ind w:left="1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«Блокадный хлеб»</w:t>
            </w:r>
          </w:p>
          <w:p w:rsidR="00E66ECC" w:rsidRPr="00E66ECC" w:rsidRDefault="00E66ECC" w:rsidP="00E66ECC">
            <w:pPr>
              <w:numPr>
                <w:ilvl w:val="0"/>
                <w:numId w:val="6"/>
              </w:numPr>
              <w:tabs>
                <w:tab w:val="left" w:pos="245"/>
              </w:tabs>
              <w:ind w:right="9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Участие в подготовке и проведении мероприятий, посвященных памяти жертв Холокоста</w:t>
            </w:r>
          </w:p>
          <w:p w:rsidR="00E66ECC" w:rsidRPr="00E66ECC" w:rsidRDefault="00E66ECC" w:rsidP="00E66ECC">
            <w:pPr>
              <w:numPr>
                <w:ilvl w:val="0"/>
                <w:numId w:val="6"/>
              </w:numPr>
              <w:tabs>
                <w:tab w:val="left" w:pos="245"/>
              </w:tabs>
              <w:ind w:left="24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природоохранной акции</w:t>
            </w:r>
          </w:p>
          <w:p w:rsidR="00E66ECC" w:rsidRPr="00E66ECC" w:rsidRDefault="00E66ECC" w:rsidP="00E66ECC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«Зимующие птицы»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3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Январь</w:t>
            </w:r>
          </w:p>
        </w:tc>
      </w:tr>
      <w:tr w:rsidR="00E66ECC" w:rsidRPr="00E66ECC" w:rsidTr="00A01A25">
        <w:trPr>
          <w:trHeight w:val="1122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7" w:type="dxa"/>
            <w:gridSpan w:val="3"/>
          </w:tcPr>
          <w:p w:rsidR="00E66ECC" w:rsidRPr="00E66ECC" w:rsidRDefault="00E66ECC" w:rsidP="00E66ECC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 Подготовка и проведение Дня Защитника Отечества</w:t>
            </w:r>
          </w:p>
          <w:p w:rsidR="00E66ECC" w:rsidRPr="00E66ECC" w:rsidRDefault="00E66ECC" w:rsidP="00E66ECC">
            <w:pPr>
              <w:numPr>
                <w:ilvl w:val="0"/>
                <w:numId w:val="5"/>
              </w:numPr>
              <w:tabs>
                <w:tab w:val="left" w:pos="298"/>
              </w:tabs>
              <w:spacing w:before="3" w:line="274" w:lineRule="exact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Помощь в организации спортивной игры «А ну - ка мальчики»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3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</w:tr>
      <w:tr w:rsidR="00E66ECC" w:rsidRPr="00E66ECC" w:rsidTr="00A01A25">
        <w:trPr>
          <w:trHeight w:val="846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7" w:type="dxa"/>
            <w:gridSpan w:val="3"/>
          </w:tcPr>
          <w:p w:rsidR="00E66ECC" w:rsidRPr="00E66ECC" w:rsidRDefault="00E66ECC" w:rsidP="00E66ECC">
            <w:pPr>
              <w:spacing w:line="260" w:lineRule="exact"/>
              <w:ind w:left="1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 Репетиции праздничного концерта «В честь</w:t>
            </w:r>
          </w:p>
          <w:p w:rsidR="00E66ECC" w:rsidRPr="00E66ECC" w:rsidRDefault="00E66ECC" w:rsidP="00E66ECC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милых дам»</w:t>
            </w:r>
          </w:p>
          <w:p w:rsidR="00E66ECC" w:rsidRPr="00E66ECC" w:rsidRDefault="00E66ECC" w:rsidP="00E66ECC">
            <w:pPr>
              <w:numPr>
                <w:ilvl w:val="0"/>
                <w:numId w:val="4"/>
              </w:numPr>
              <w:tabs>
                <w:tab w:val="left" w:pos="358"/>
              </w:tabs>
              <w:spacing w:before="2" w:line="288" w:lineRule="exact"/>
              <w:ind w:hanging="1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Праздничный концерт к Дню 8 марта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Март</w:t>
            </w:r>
          </w:p>
        </w:tc>
      </w:tr>
      <w:tr w:rsidR="00E66ECC" w:rsidRPr="00E66ECC" w:rsidTr="00A01A25">
        <w:trPr>
          <w:gridBefore w:val="1"/>
          <w:gridAfter w:val="1"/>
          <w:wBefore w:w="35" w:type="dxa"/>
          <w:wAfter w:w="148" w:type="dxa"/>
          <w:trHeight w:val="1418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E66ECC" w:rsidRPr="00E66ECC" w:rsidRDefault="00E66ECC" w:rsidP="00E66ECC">
            <w:pPr>
              <w:numPr>
                <w:ilvl w:val="0"/>
                <w:numId w:val="3"/>
              </w:numPr>
              <w:tabs>
                <w:tab w:val="left" w:pos="358"/>
              </w:tabs>
              <w:spacing w:line="237" w:lineRule="auto"/>
              <w:ind w:right="791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подготовке и проведении мероприятий,</w:t>
            </w:r>
            <w:r w:rsidRPr="00E66EC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E66EC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Всероссийской неделе детской и юношеской книги</w:t>
            </w:r>
          </w:p>
          <w:p w:rsidR="00E66ECC" w:rsidRPr="00E66ECC" w:rsidRDefault="00E66ECC" w:rsidP="00E66ECC">
            <w:pPr>
              <w:numPr>
                <w:ilvl w:val="0"/>
                <w:numId w:val="3"/>
              </w:numPr>
              <w:tabs>
                <w:tab w:val="left" w:pos="298"/>
              </w:tabs>
              <w:spacing w:before="9" w:line="276" w:lineRule="exact"/>
              <w:ind w:right="3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мелком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ремонте</w:t>
            </w:r>
            <w:r w:rsidRPr="00E66E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школьной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мебели,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инвентаря.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6ECC" w:rsidRPr="00E66ECC" w:rsidTr="00A01A25">
        <w:trPr>
          <w:gridBefore w:val="1"/>
          <w:gridAfter w:val="1"/>
          <w:wBefore w:w="35" w:type="dxa"/>
          <w:wAfter w:w="148" w:type="dxa"/>
          <w:trHeight w:val="1708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E66ECC" w:rsidRPr="00E66ECC" w:rsidRDefault="00E66ECC" w:rsidP="00E66ECC">
            <w:pPr>
              <w:spacing w:line="26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Акция,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Дню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космонавтики</w:t>
            </w:r>
          </w:p>
          <w:p w:rsidR="00E66ECC" w:rsidRPr="00E66ECC" w:rsidRDefault="00E66ECC" w:rsidP="00E66ECC">
            <w:pPr>
              <w:numPr>
                <w:ilvl w:val="0"/>
                <w:numId w:val="2"/>
              </w:numPr>
              <w:tabs>
                <w:tab w:val="left" w:pos="358"/>
              </w:tabs>
              <w:spacing w:before="4" w:line="237" w:lineRule="auto"/>
              <w:ind w:right="1355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E66EC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субботников</w:t>
            </w:r>
            <w:r w:rsidRPr="00E66EC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уборке пришкольной территории</w:t>
            </w:r>
          </w:p>
          <w:p w:rsidR="00E66ECC" w:rsidRPr="00E66ECC" w:rsidRDefault="00E66ECC" w:rsidP="00E66ECC">
            <w:pPr>
              <w:numPr>
                <w:ilvl w:val="0"/>
                <w:numId w:val="2"/>
              </w:numPr>
              <w:tabs>
                <w:tab w:val="left" w:pos="298"/>
              </w:tabs>
              <w:spacing w:before="2"/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профилактике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опозданий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пропусков учебных занятий</w:t>
            </w:r>
          </w:p>
          <w:p w:rsidR="00E66ECC" w:rsidRPr="00E66ECC" w:rsidRDefault="00E66ECC" w:rsidP="00E66ECC">
            <w:pPr>
              <w:numPr>
                <w:ilvl w:val="0"/>
                <w:numId w:val="2"/>
              </w:numPr>
              <w:tabs>
                <w:tab w:val="left" w:pos="298"/>
              </w:tabs>
              <w:spacing w:before="1" w:line="284" w:lineRule="exact"/>
              <w:ind w:left="297" w:hanging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</w:t>
            </w:r>
            <w:r w:rsidRPr="00E66E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санитарного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классов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2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</w:p>
        </w:tc>
      </w:tr>
      <w:tr w:rsidR="00E66ECC" w:rsidRPr="00E66ECC" w:rsidTr="00A01A25">
        <w:trPr>
          <w:gridBefore w:val="1"/>
          <w:gridAfter w:val="1"/>
          <w:wBefore w:w="35" w:type="dxa"/>
          <w:wAfter w:w="148" w:type="dxa"/>
          <w:trHeight w:val="3386"/>
        </w:trPr>
        <w:tc>
          <w:tcPr>
            <w:tcW w:w="847" w:type="dxa"/>
            <w:gridSpan w:val="2"/>
          </w:tcPr>
          <w:p w:rsidR="00E66ECC" w:rsidRPr="00E66ECC" w:rsidRDefault="00E66ECC" w:rsidP="00E66ECC">
            <w:pPr>
              <w:spacing w:line="26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E66ECC" w:rsidRPr="00E66ECC" w:rsidRDefault="00E66ECC" w:rsidP="00E66ECC">
            <w:pPr>
              <w:spacing w:line="26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акции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«Бессмертный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полк»</w:t>
            </w:r>
          </w:p>
          <w:p w:rsidR="00E66ECC" w:rsidRPr="00E66ECC" w:rsidRDefault="00E66ECC" w:rsidP="00E66ECC">
            <w:pPr>
              <w:numPr>
                <w:ilvl w:val="0"/>
                <w:numId w:val="1"/>
              </w:numPr>
              <w:tabs>
                <w:tab w:val="left" w:pos="358"/>
              </w:tabs>
              <w:spacing w:before="2"/>
              <w:ind w:right="155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Приведение в порядок территории вокруг мемориалов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Столбовского</w:t>
            </w:r>
            <w:r w:rsidRPr="00E66EC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 w:rsidRPr="00E66EC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поселения</w:t>
            </w:r>
          </w:p>
          <w:p w:rsidR="00E66ECC" w:rsidRPr="00E66ECC" w:rsidRDefault="00E66ECC" w:rsidP="00E66ECC">
            <w:pPr>
              <w:numPr>
                <w:ilvl w:val="0"/>
                <w:numId w:val="1"/>
              </w:numPr>
              <w:tabs>
                <w:tab w:val="left" w:pos="298"/>
              </w:tabs>
              <w:spacing w:before="1"/>
              <w:ind w:right="7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и проведение мероприятий, посвященных Дню Победы (митинг у мемориалов,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церемония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возложения</w:t>
            </w:r>
            <w:r w:rsidRPr="00E66EC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цветов, конкурс плакатов «Нет войне!»)</w:t>
            </w:r>
          </w:p>
          <w:p w:rsidR="00E66ECC" w:rsidRPr="00E66ECC" w:rsidRDefault="00E66ECC" w:rsidP="00E66ECC">
            <w:pPr>
              <w:spacing w:line="268" w:lineRule="exact"/>
              <w:ind w:left="107"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</w:rPr>
              <w:t>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66E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E66EC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последнего звонка «До свидания, школа!»</w:t>
            </w:r>
          </w:p>
          <w:p w:rsidR="00E66ECC" w:rsidRPr="00E66ECC" w:rsidRDefault="00E66ECC" w:rsidP="00E66ECC">
            <w:pPr>
              <w:numPr>
                <w:ilvl w:val="0"/>
                <w:numId w:val="1"/>
              </w:numPr>
              <w:tabs>
                <w:tab w:val="left" w:pos="298"/>
              </w:tabs>
              <w:spacing w:before="3" w:line="237" w:lineRule="auto"/>
              <w:ind w:right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 сохранностью школьного имущества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66E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учебников</w:t>
            </w:r>
            <w:r w:rsidRPr="00E66E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(совместное</w:t>
            </w:r>
            <w:r w:rsidRPr="00E66E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66E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смотрах</w:t>
            </w:r>
            <w:r w:rsidRPr="00E66E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66E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педагогом-</w:t>
            </w:r>
            <w:r w:rsidRPr="00E66E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библиотекарем).</w:t>
            </w:r>
          </w:p>
        </w:tc>
        <w:tc>
          <w:tcPr>
            <w:tcW w:w="3116" w:type="dxa"/>
            <w:gridSpan w:val="2"/>
          </w:tcPr>
          <w:p w:rsidR="00E66ECC" w:rsidRPr="00E66ECC" w:rsidRDefault="00E66ECC" w:rsidP="00E66ECC">
            <w:pPr>
              <w:spacing w:line="262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</w:tr>
    </w:tbl>
    <w:p w:rsidR="00E66ECC" w:rsidRPr="00E66ECC" w:rsidRDefault="00E66ECC" w:rsidP="00E66EC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E66ECC" w:rsidRPr="00E66ECC" w:rsidRDefault="00E66ECC" w:rsidP="00E66ECC">
      <w:pPr>
        <w:shd w:val="clear" w:color="auto" w:fill="FFFFFF"/>
        <w:spacing w:after="0" w:line="240" w:lineRule="auto"/>
        <w:ind w:left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val="en-US" w:eastAsia="ru-RU"/>
        </w:rPr>
      </w:pPr>
    </w:p>
    <w:bookmarkEnd w:id="1"/>
    <w:p w:rsidR="00E66ECC" w:rsidRPr="00E66ECC" w:rsidRDefault="00E66ECC" w:rsidP="00E66ECC">
      <w:pPr>
        <w:spacing w:after="0" w:line="240" w:lineRule="auto"/>
        <w:ind w:left="142" w:firstLine="284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E66ECC" w:rsidRPr="00E66ECC" w:rsidRDefault="00E66ECC" w:rsidP="00E66ECC">
      <w:pPr>
        <w:spacing w:after="0" w:line="240" w:lineRule="auto"/>
        <w:ind w:left="142" w:firstLine="284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E66ECC" w:rsidRPr="00E66ECC" w:rsidRDefault="00E66ECC" w:rsidP="00E66ECC">
      <w:pPr>
        <w:spacing w:after="12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66ECC" w:rsidRPr="00E66ECC" w:rsidRDefault="00E66ECC" w:rsidP="00E66E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ECC" w:rsidRDefault="00E66ECC"/>
    <w:sectPr w:rsidR="00E6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2DA"/>
    <w:multiLevelType w:val="hybridMultilevel"/>
    <w:tmpl w:val="C722F5D6"/>
    <w:lvl w:ilvl="0" w:tplc="BE7403B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026A96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7DD839AA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893AFDC6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193425F8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5" w:tplc="F34C3BA2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6" w:tplc="49C4702A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7" w:tplc="8BDA9AE0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8" w:tplc="0D32ADD4"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AB159E"/>
    <w:multiLevelType w:val="hybridMultilevel"/>
    <w:tmpl w:val="E5962C0C"/>
    <w:lvl w:ilvl="0" w:tplc="36A023B6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4EC028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597EA7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3CBA2E02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59BC07BE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802EC32A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C7FA7B30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58E25E72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B386C108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13803967"/>
    <w:multiLevelType w:val="hybridMultilevel"/>
    <w:tmpl w:val="B52008CE"/>
    <w:lvl w:ilvl="0" w:tplc="12A46C5A">
      <w:numFmt w:val="bullet"/>
      <w:lvlText w:val=""/>
      <w:lvlJc w:val="left"/>
      <w:pPr>
        <w:ind w:left="357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C89444">
      <w:numFmt w:val="bullet"/>
      <w:lvlText w:val="•"/>
      <w:lvlJc w:val="left"/>
      <w:pPr>
        <w:ind w:left="861" w:hanging="192"/>
      </w:pPr>
      <w:rPr>
        <w:rFonts w:hint="default"/>
        <w:lang w:val="ru-RU" w:eastAsia="en-US" w:bidi="ar-SA"/>
      </w:rPr>
    </w:lvl>
    <w:lvl w:ilvl="2" w:tplc="82043386">
      <w:numFmt w:val="bullet"/>
      <w:lvlText w:val="•"/>
      <w:lvlJc w:val="left"/>
      <w:pPr>
        <w:ind w:left="1362" w:hanging="192"/>
      </w:pPr>
      <w:rPr>
        <w:rFonts w:hint="default"/>
        <w:lang w:val="ru-RU" w:eastAsia="en-US" w:bidi="ar-SA"/>
      </w:rPr>
    </w:lvl>
    <w:lvl w:ilvl="3" w:tplc="EF287D04">
      <w:numFmt w:val="bullet"/>
      <w:lvlText w:val="•"/>
      <w:lvlJc w:val="left"/>
      <w:pPr>
        <w:ind w:left="1864" w:hanging="192"/>
      </w:pPr>
      <w:rPr>
        <w:rFonts w:hint="default"/>
        <w:lang w:val="ru-RU" w:eastAsia="en-US" w:bidi="ar-SA"/>
      </w:rPr>
    </w:lvl>
    <w:lvl w:ilvl="4" w:tplc="83B8BD54">
      <w:numFmt w:val="bullet"/>
      <w:lvlText w:val="•"/>
      <w:lvlJc w:val="left"/>
      <w:pPr>
        <w:ind w:left="2365" w:hanging="192"/>
      </w:pPr>
      <w:rPr>
        <w:rFonts w:hint="default"/>
        <w:lang w:val="ru-RU" w:eastAsia="en-US" w:bidi="ar-SA"/>
      </w:rPr>
    </w:lvl>
    <w:lvl w:ilvl="5" w:tplc="D28820DA">
      <w:numFmt w:val="bullet"/>
      <w:lvlText w:val="•"/>
      <w:lvlJc w:val="left"/>
      <w:pPr>
        <w:ind w:left="2867" w:hanging="192"/>
      </w:pPr>
      <w:rPr>
        <w:rFonts w:hint="default"/>
        <w:lang w:val="ru-RU" w:eastAsia="en-US" w:bidi="ar-SA"/>
      </w:rPr>
    </w:lvl>
    <w:lvl w:ilvl="6" w:tplc="8EC469D0">
      <w:numFmt w:val="bullet"/>
      <w:lvlText w:val="•"/>
      <w:lvlJc w:val="left"/>
      <w:pPr>
        <w:ind w:left="3368" w:hanging="192"/>
      </w:pPr>
      <w:rPr>
        <w:rFonts w:hint="default"/>
        <w:lang w:val="ru-RU" w:eastAsia="en-US" w:bidi="ar-SA"/>
      </w:rPr>
    </w:lvl>
    <w:lvl w:ilvl="7" w:tplc="B3FA294A">
      <w:numFmt w:val="bullet"/>
      <w:lvlText w:val="•"/>
      <w:lvlJc w:val="left"/>
      <w:pPr>
        <w:ind w:left="3869" w:hanging="192"/>
      </w:pPr>
      <w:rPr>
        <w:rFonts w:hint="default"/>
        <w:lang w:val="ru-RU" w:eastAsia="en-US" w:bidi="ar-SA"/>
      </w:rPr>
    </w:lvl>
    <w:lvl w:ilvl="8" w:tplc="7AD81DE6">
      <w:numFmt w:val="bullet"/>
      <w:lvlText w:val="•"/>
      <w:lvlJc w:val="left"/>
      <w:pPr>
        <w:ind w:left="4371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15F74EA1"/>
    <w:multiLevelType w:val="hybridMultilevel"/>
    <w:tmpl w:val="838ACC86"/>
    <w:lvl w:ilvl="0" w:tplc="C088C9A0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7AA34E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920EABF0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B17E9C04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CE541996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138C66CA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B824F168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D5DE29FE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5BB45FB2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246031D6"/>
    <w:multiLevelType w:val="hybridMultilevel"/>
    <w:tmpl w:val="41FCE89C"/>
    <w:lvl w:ilvl="0" w:tplc="4AA4C9F0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A8B46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EDD8F6DE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46406A48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E2B0077A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0E147EAC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FD4E339A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F99C5F58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2B72FF70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2DDC0E57"/>
    <w:multiLevelType w:val="hybridMultilevel"/>
    <w:tmpl w:val="89BC851C"/>
    <w:lvl w:ilvl="0" w:tplc="1966A83A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DA1998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4ECAE9AE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6A30266E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9BCC9086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F8CADFA4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360259B4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A8264198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BD6C6020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5D6A7087"/>
    <w:multiLevelType w:val="hybridMultilevel"/>
    <w:tmpl w:val="5F9EC7B8"/>
    <w:lvl w:ilvl="0" w:tplc="75888284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6A1BA2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63542B88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5ABC5464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F83E1F3C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AAB0CEDA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F5FA18A2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7278D400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7C02B5B8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6B002ADA"/>
    <w:multiLevelType w:val="hybridMultilevel"/>
    <w:tmpl w:val="2B907E14"/>
    <w:lvl w:ilvl="0" w:tplc="3A984D4C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5C3C8A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CA02397C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D85CBA20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EC0E75E0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9D9CF682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6E82E846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898A06C4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FA4CDF88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701A5837"/>
    <w:multiLevelType w:val="hybridMultilevel"/>
    <w:tmpl w:val="EBB2AE02"/>
    <w:lvl w:ilvl="0" w:tplc="12BC3CF8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ECCA32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7CA6670E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EC0AE84A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246CA22A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8ECE0378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61068648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F922393C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111CCD1C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777F1148"/>
    <w:multiLevelType w:val="hybridMultilevel"/>
    <w:tmpl w:val="432E90AC"/>
    <w:lvl w:ilvl="0" w:tplc="956499E4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165BDC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2" w:tplc="627478C2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3" w:tplc="2FD20440">
      <w:numFmt w:val="bullet"/>
      <w:lvlText w:val="•"/>
      <w:lvlJc w:val="left"/>
      <w:pPr>
        <w:ind w:left="1682" w:hanging="192"/>
      </w:pPr>
      <w:rPr>
        <w:rFonts w:hint="default"/>
        <w:lang w:val="ru-RU" w:eastAsia="en-US" w:bidi="ar-SA"/>
      </w:rPr>
    </w:lvl>
    <w:lvl w:ilvl="4" w:tplc="5B4E2266">
      <w:numFmt w:val="bullet"/>
      <w:lvlText w:val="•"/>
      <w:lvlJc w:val="left"/>
      <w:pPr>
        <w:ind w:left="2209" w:hanging="192"/>
      </w:pPr>
      <w:rPr>
        <w:rFonts w:hint="default"/>
        <w:lang w:val="ru-RU" w:eastAsia="en-US" w:bidi="ar-SA"/>
      </w:rPr>
    </w:lvl>
    <w:lvl w:ilvl="5" w:tplc="06CC3EEE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6" w:tplc="A6CC57AE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7" w:tplc="27F2B83E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8" w:tplc="9AE4AECE">
      <w:numFmt w:val="bullet"/>
      <w:lvlText w:val="•"/>
      <w:lvlJc w:val="left"/>
      <w:pPr>
        <w:ind w:left="4319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8F"/>
    <w:rsid w:val="006A5F8F"/>
    <w:rsid w:val="007436ED"/>
    <w:rsid w:val="00C941D5"/>
    <w:rsid w:val="00CA5FD8"/>
    <w:rsid w:val="00CE4D66"/>
    <w:rsid w:val="00E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31578-763F-44A4-892E-6C06D6AA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6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-za-dnem.ru/dates.php?birthday=119&amp;perpage=30&amp;start=270&amp;d=1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2024-07-26T09:45:00Z</cp:lastPrinted>
  <dcterms:created xsi:type="dcterms:W3CDTF">2024-07-26T09:40:00Z</dcterms:created>
  <dcterms:modified xsi:type="dcterms:W3CDTF">2025-08-26T18:42:00Z</dcterms:modified>
</cp:coreProperties>
</file>