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B7" w:rsidRPr="008B02F5" w:rsidRDefault="004916B7" w:rsidP="00491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16B7" w:rsidRPr="008B02F5" w:rsidTr="00FA744C">
        <w:tc>
          <w:tcPr>
            <w:tcW w:w="4785" w:type="dxa"/>
          </w:tcPr>
          <w:p w:rsidR="004916B7" w:rsidRPr="004916B7" w:rsidRDefault="004916B7" w:rsidP="00FA74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916B7" w:rsidRPr="004916B7" w:rsidRDefault="004916B7" w:rsidP="00FA744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916B7" w:rsidRPr="004916B7" w:rsidRDefault="004916B7" w:rsidP="00FA74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Утверждено</w:t>
            </w:r>
          </w:p>
          <w:p w:rsidR="004916B7" w:rsidRPr="004916B7" w:rsidRDefault="004916B7" w:rsidP="00FA74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 «</w:t>
            </w: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Столбовская</w:t>
            </w:r>
            <w:proofErr w:type="spellEnd"/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средняя школа имени Героя Советского Союза»</w:t>
            </w:r>
          </w:p>
          <w:p w:rsidR="004916B7" w:rsidRPr="004916B7" w:rsidRDefault="004916B7" w:rsidP="00FA74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 </w:t>
            </w: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О.Л.Лункина</w:t>
            </w:r>
            <w:proofErr w:type="spellEnd"/>
          </w:p>
          <w:p w:rsidR="004916B7" w:rsidRPr="004916B7" w:rsidRDefault="004916B7" w:rsidP="00FA744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«24» мая 2019</w:t>
            </w:r>
            <w:r w:rsidRPr="00491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</w:tr>
    </w:tbl>
    <w:p w:rsidR="004916B7" w:rsidRPr="008B02F5" w:rsidRDefault="004916B7" w:rsidP="00491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6B7" w:rsidRPr="008B02F5" w:rsidRDefault="004916B7" w:rsidP="0049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4916B7" w:rsidRPr="00D14DEF" w:rsidRDefault="004916B7" w:rsidP="0049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эксплуатацию спортивного зала в МБОУ «</w:t>
      </w:r>
      <w:proofErr w:type="spellStart"/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Столбовская</w:t>
      </w:r>
      <w:proofErr w:type="spellEnd"/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школа имени Героя  Советского Союза Н. А. Токарева»</w:t>
      </w:r>
    </w:p>
    <w:p w:rsidR="004916B7" w:rsidRPr="008B02F5" w:rsidRDefault="004916B7" w:rsidP="00491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6B7" w:rsidRPr="008B02F5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2019</w:t>
      </w: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</w:t>
      </w:r>
      <w:proofErr w:type="gramStart"/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Столбовое</w:t>
      </w:r>
    </w:p>
    <w:p w:rsidR="004916B7" w:rsidRPr="008B02F5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916B7" w:rsidRPr="008B02F5" w:rsidRDefault="004916B7" w:rsidP="004916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ниже подписавшиеся,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иссия, созданная приказом  № 196 от 14.05</w:t>
      </w: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9г. «</w:t>
      </w:r>
      <w:r w:rsidRPr="004916B7">
        <w:rPr>
          <w:rFonts w:ascii="Times New Roman" w:eastAsia="Calibri" w:hAnsi="Times New Roman" w:cs="Times New Roman"/>
          <w:sz w:val="28"/>
          <w:szCs w:val="28"/>
        </w:rPr>
        <w:t>О подготовке школы к новому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16B7">
        <w:rPr>
          <w:rFonts w:ascii="Times New Roman" w:eastAsia="Calibri" w:hAnsi="Times New Roman" w:cs="Times New Roman"/>
          <w:sz w:val="28"/>
          <w:szCs w:val="28"/>
        </w:rPr>
        <w:t>2019/2020 учебному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4916B7" w:rsidRPr="004916B7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Лысякова</w:t>
      </w:r>
      <w:proofErr w:type="spellEnd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 инженер по охране труда</w:t>
      </w:r>
    </w:p>
    <w:p w:rsidR="004916B7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4916B7" w:rsidRPr="004916B7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Пенько</w:t>
      </w:r>
      <w:proofErr w:type="spellEnd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руководитель структурного подразделения, заместитель директора по дошкольному воспитанию, старший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  «Ласточка»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6B7" w:rsidRPr="004916B7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Гадурик</w:t>
      </w:r>
      <w:proofErr w:type="spellEnd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заместитель директора по АХЧ;</w:t>
      </w:r>
    </w:p>
    <w:p w:rsidR="004916B7" w:rsidRPr="004916B7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А.Г., заведующая библиотекой, председатель 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6B7" w:rsidRPr="004916B7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 Н.Ф., медицинская сестра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6B7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</w:t>
      </w:r>
      <w:proofErr w:type="spellEnd"/>
      <w:r w:rsidRPr="0049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Э.Ш., электромонтер школы, рабочий по обслуживанию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16B7" w:rsidRPr="00D14DEF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о том, что во исполнение Законов Российской Федерации, с целью соблюдения стандартов безопасности труда, предотвращения детского и производственного травматизма в общеобразовательном учебном заведении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организацией дневной тематическо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площадки (далее - Площадка) 27 мая 2019года</w:t>
      </w: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обследование на готовность спортивного зала и спортивного инвентаря для использования в работе дневной тематической площадки, по соблюдению норм охраны труда и</w:t>
      </w:r>
      <w:proofErr w:type="gramEnd"/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жизнедеятельности.</w:t>
      </w:r>
    </w:p>
    <w:p w:rsidR="004916B7" w:rsidRPr="00D14DEF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916B7" w:rsidRPr="008B02F5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комиссии:</w:t>
      </w:r>
    </w:p>
    <w:p w:rsidR="004916B7" w:rsidRPr="00D14DEF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916B7" w:rsidRPr="00D14DEF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0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спортзале для учащихся организованы рабочие места отвечающие нормам охраны труда, правилам техники безопасности, школьной гигиены и санитарии, а также возрастным особенностям  обучающихся.</w:t>
      </w:r>
    </w:p>
    <w:p w:rsidR="004916B7" w:rsidRPr="00D14DEF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Административно – педагогический персонал с правилами ТБ ознакомлен.</w:t>
      </w:r>
    </w:p>
    <w:p w:rsidR="004916B7" w:rsidRPr="008B02F5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DE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Спортзал к работе готов.</w:t>
      </w:r>
    </w:p>
    <w:tbl>
      <w:tblPr>
        <w:tblStyle w:val="1"/>
        <w:tblW w:w="100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260"/>
        <w:gridCol w:w="754"/>
        <w:gridCol w:w="2364"/>
        <w:gridCol w:w="612"/>
        <w:gridCol w:w="2257"/>
        <w:gridCol w:w="612"/>
      </w:tblGrid>
      <w:tr w:rsidR="004916B7" w:rsidRPr="004916B7" w:rsidTr="004916B7">
        <w:trPr>
          <w:gridAfter w:val="1"/>
          <w:wAfter w:w="612" w:type="dxa"/>
        </w:trPr>
        <w:tc>
          <w:tcPr>
            <w:tcW w:w="3402" w:type="dxa"/>
            <w:gridSpan w:val="2"/>
          </w:tcPr>
          <w:p w:rsidR="004916B7" w:rsidRPr="004916B7" w:rsidRDefault="004916B7" w:rsidP="004916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3118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869" w:type="dxa"/>
            <w:gridSpan w:val="2"/>
          </w:tcPr>
          <w:p w:rsidR="004916B7" w:rsidRPr="004916B7" w:rsidRDefault="004916B7" w:rsidP="004916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Лысякова</w:t>
            </w:r>
            <w:proofErr w:type="spellEnd"/>
          </w:p>
        </w:tc>
      </w:tr>
      <w:tr w:rsidR="004916B7" w:rsidRPr="004916B7" w:rsidTr="004916B7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976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869" w:type="dxa"/>
            <w:gridSpan w:val="2"/>
          </w:tcPr>
          <w:p w:rsidR="004916B7" w:rsidRPr="004916B7" w:rsidRDefault="004916B7" w:rsidP="004916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И.А. </w:t>
            </w: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Пенько</w:t>
            </w:r>
            <w:proofErr w:type="spellEnd"/>
          </w:p>
        </w:tc>
      </w:tr>
      <w:tr w:rsidR="004916B7" w:rsidRPr="004916B7" w:rsidTr="004916B7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869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А.Г.Литвинова</w:t>
            </w:r>
            <w:proofErr w:type="spellEnd"/>
          </w:p>
        </w:tc>
      </w:tr>
      <w:tr w:rsidR="004916B7" w:rsidRPr="004916B7" w:rsidTr="004916B7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869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Н.Ф.Дудник</w:t>
            </w:r>
            <w:proofErr w:type="spellEnd"/>
          </w:p>
        </w:tc>
      </w:tr>
      <w:tr w:rsidR="004916B7" w:rsidRPr="004916B7" w:rsidTr="004916B7">
        <w:trPr>
          <w:gridBefore w:val="1"/>
          <w:wBefore w:w="142" w:type="dxa"/>
        </w:trPr>
        <w:tc>
          <w:tcPr>
            <w:tcW w:w="4014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4916B7" w:rsidRPr="004916B7" w:rsidRDefault="004916B7" w:rsidP="00FA744C">
            <w:pPr>
              <w:rPr>
                <w:sz w:val="28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bookmarkStart w:id="0" w:name="_GoBack"/>
            <w:bookmarkEnd w:id="0"/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4916B7" w:rsidRPr="004916B7" w:rsidRDefault="004916B7" w:rsidP="004916B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gridSpan w:val="2"/>
          </w:tcPr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Э.Ш.Мустафаев</w:t>
            </w:r>
            <w:proofErr w:type="spellEnd"/>
          </w:p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Р.Р. </w:t>
            </w:r>
            <w:proofErr w:type="spellStart"/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</w:t>
            </w:r>
            <w:proofErr w:type="spellEnd"/>
          </w:p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16B7" w:rsidRPr="004916B7" w:rsidRDefault="004916B7" w:rsidP="00FA74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916B7" w:rsidRPr="008B02F5" w:rsidRDefault="004916B7" w:rsidP="004916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16B7" w:rsidRPr="008B02F5" w:rsidRDefault="004916B7" w:rsidP="004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2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</w:t>
      </w:r>
    </w:p>
    <w:p w:rsidR="004916B7" w:rsidRPr="008B02F5" w:rsidRDefault="004916B7" w:rsidP="004916B7">
      <w:pPr>
        <w:rPr>
          <w:sz w:val="20"/>
        </w:rPr>
      </w:pPr>
    </w:p>
    <w:p w:rsidR="00543F78" w:rsidRDefault="00543F78"/>
    <w:sectPr w:rsidR="00543F78" w:rsidSect="000324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B7"/>
    <w:rsid w:val="004916B7"/>
    <w:rsid w:val="005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16B7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9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16B7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9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2019-05-24T11:09:00Z</dcterms:created>
  <dcterms:modified xsi:type="dcterms:W3CDTF">2019-05-24T11:19:00Z</dcterms:modified>
</cp:coreProperties>
</file>